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6B8" w:rsidRPr="007826B8" w:rsidRDefault="007826B8" w:rsidP="007826B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26B8">
        <w:rPr>
          <w:rFonts w:ascii="Times New Roman" w:hAnsi="Times New Roman" w:cs="Times New Roman"/>
          <w:b/>
          <w:sz w:val="24"/>
          <w:szCs w:val="24"/>
        </w:rPr>
        <w:t>Дисциплина: "Методология научного исследования"</w:t>
      </w:r>
    </w:p>
    <w:p w:rsidR="007826B8" w:rsidRPr="007826B8" w:rsidRDefault="007826B8" w:rsidP="007826B8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26B8">
        <w:rPr>
          <w:rFonts w:ascii="Times New Roman" w:hAnsi="Times New Roman" w:cs="Times New Roman"/>
          <w:b/>
          <w:bCs/>
          <w:sz w:val="24"/>
          <w:szCs w:val="24"/>
        </w:rPr>
        <w:t xml:space="preserve">Для обучающихся по направлению - 42.04.05 - </w:t>
      </w:r>
      <w:proofErr w:type="spellStart"/>
      <w:r w:rsidRPr="007826B8">
        <w:rPr>
          <w:rFonts w:ascii="Times New Roman" w:hAnsi="Times New Roman" w:cs="Times New Roman"/>
          <w:b/>
          <w:bCs/>
          <w:sz w:val="24"/>
          <w:szCs w:val="24"/>
        </w:rPr>
        <w:t>Медиакоммуникации</w:t>
      </w:r>
      <w:proofErr w:type="spellEnd"/>
      <w:r w:rsidRPr="007826B8">
        <w:rPr>
          <w:rFonts w:ascii="Times New Roman" w:hAnsi="Times New Roman" w:cs="Times New Roman"/>
          <w:b/>
          <w:bCs/>
          <w:sz w:val="24"/>
          <w:szCs w:val="24"/>
        </w:rPr>
        <w:t>, магистров заочной формы обучения</w:t>
      </w:r>
    </w:p>
    <w:p w:rsidR="00EC6BB8" w:rsidRDefault="00EC6BB8" w:rsidP="007826B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361FB" w:rsidRPr="007826B8" w:rsidRDefault="001361FB" w:rsidP="00EC6BB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826B8">
        <w:rPr>
          <w:rFonts w:ascii="Times New Roman" w:hAnsi="Times New Roman" w:cs="Times New Roman"/>
          <w:b/>
          <w:bCs/>
          <w:sz w:val="24"/>
          <w:szCs w:val="24"/>
        </w:rPr>
        <w:t>Задания для самостоятельной работы по проверке полученных знаний</w:t>
      </w:r>
    </w:p>
    <w:p w:rsidR="008B4551" w:rsidRPr="007826B8" w:rsidRDefault="008B4551" w:rsidP="007826B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826B8">
        <w:rPr>
          <w:rFonts w:ascii="Times New Roman" w:hAnsi="Times New Roman" w:cs="Times New Roman"/>
          <w:i/>
          <w:sz w:val="24"/>
          <w:szCs w:val="24"/>
        </w:rPr>
        <w:t>Кейсы по использованию в магистерских исследованиях качественных и количественных методов исследования</w:t>
      </w:r>
    </w:p>
    <w:p w:rsidR="008B4551" w:rsidRPr="007826B8" w:rsidRDefault="008B4551" w:rsidP="007826B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826B8">
        <w:rPr>
          <w:rFonts w:ascii="Times New Roman" w:hAnsi="Times New Roman" w:cs="Times New Roman"/>
          <w:i/>
          <w:iCs/>
          <w:sz w:val="24"/>
          <w:szCs w:val="24"/>
        </w:rPr>
        <w:t>Исходя из заявленных цели и задач, определить, какие качественные и количественные методы исследования можно применить в данной научно-исследовательской работе:</w:t>
      </w:r>
    </w:p>
    <w:p w:rsidR="008B4551" w:rsidRPr="007826B8" w:rsidRDefault="008B4551" w:rsidP="007826B8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6B8">
        <w:rPr>
          <w:rFonts w:ascii="Times New Roman" w:hAnsi="Times New Roman" w:cs="Times New Roman"/>
          <w:b/>
          <w:bCs/>
          <w:sz w:val="24"/>
          <w:szCs w:val="24"/>
        </w:rPr>
        <w:t xml:space="preserve">Цель исследования </w:t>
      </w:r>
      <w:r w:rsidRPr="007826B8">
        <w:rPr>
          <w:rFonts w:ascii="Times New Roman" w:hAnsi="Times New Roman" w:cs="Times New Roman"/>
          <w:bCs/>
          <w:sz w:val="24"/>
          <w:szCs w:val="24"/>
        </w:rPr>
        <w:t xml:space="preserve">– разработать модели применения нативной рекламы на </w:t>
      </w:r>
      <w:r w:rsidRPr="007826B8">
        <w:rPr>
          <w:rFonts w:ascii="Times New Roman" w:hAnsi="Times New Roman" w:cs="Times New Roman"/>
          <w:bCs/>
          <w:sz w:val="24"/>
          <w:szCs w:val="24"/>
          <w:lang w:val="en-US"/>
        </w:rPr>
        <w:t>YouTube</w:t>
      </w:r>
      <w:r w:rsidRPr="007826B8">
        <w:rPr>
          <w:rFonts w:ascii="Times New Roman" w:hAnsi="Times New Roman" w:cs="Times New Roman"/>
          <w:bCs/>
          <w:sz w:val="24"/>
          <w:szCs w:val="24"/>
        </w:rPr>
        <w:t xml:space="preserve"> канале познавательной тематики.</w:t>
      </w:r>
    </w:p>
    <w:p w:rsidR="008B4551" w:rsidRPr="007826B8" w:rsidRDefault="008B4551" w:rsidP="007826B8">
      <w:pPr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26B8">
        <w:rPr>
          <w:rFonts w:ascii="Times New Roman" w:hAnsi="Times New Roman" w:cs="Times New Roman"/>
          <w:bCs/>
          <w:sz w:val="24"/>
          <w:szCs w:val="24"/>
        </w:rPr>
        <w:t>Для достижения поставленной цели исследования необходимо решить следующие</w:t>
      </w:r>
      <w:r w:rsidRPr="007826B8">
        <w:rPr>
          <w:rFonts w:ascii="Times New Roman" w:hAnsi="Times New Roman" w:cs="Times New Roman"/>
          <w:b/>
          <w:bCs/>
          <w:sz w:val="24"/>
          <w:szCs w:val="24"/>
        </w:rPr>
        <w:t xml:space="preserve"> задачи:</w:t>
      </w:r>
    </w:p>
    <w:p w:rsidR="008B4551" w:rsidRPr="007826B8" w:rsidRDefault="008B4551" w:rsidP="007826B8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6B8">
        <w:rPr>
          <w:rFonts w:ascii="Times New Roman" w:hAnsi="Times New Roman" w:cs="Times New Roman"/>
          <w:bCs/>
          <w:sz w:val="24"/>
          <w:szCs w:val="24"/>
        </w:rPr>
        <w:t>определить сущность и характерные особенности нативной рекламы;</w:t>
      </w:r>
    </w:p>
    <w:p w:rsidR="008B4551" w:rsidRPr="007826B8" w:rsidRDefault="008B4551" w:rsidP="007826B8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6B8">
        <w:rPr>
          <w:rFonts w:ascii="Times New Roman" w:hAnsi="Times New Roman" w:cs="Times New Roman"/>
          <w:bCs/>
          <w:sz w:val="24"/>
          <w:szCs w:val="24"/>
        </w:rPr>
        <w:t>выявить основные достоинства и недостатки нативной рекламы;</w:t>
      </w:r>
    </w:p>
    <w:p w:rsidR="008B4551" w:rsidRPr="007826B8" w:rsidRDefault="008B4551" w:rsidP="007826B8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6B8">
        <w:rPr>
          <w:rFonts w:ascii="Times New Roman" w:hAnsi="Times New Roman" w:cs="Times New Roman"/>
          <w:bCs/>
          <w:sz w:val="24"/>
          <w:szCs w:val="24"/>
        </w:rPr>
        <w:t>рассмотреть различные виды нативной рекламы, а также кейсы ее применения в развлекательном и познавательном видео;</w:t>
      </w:r>
    </w:p>
    <w:p w:rsidR="008B4551" w:rsidRPr="007826B8" w:rsidRDefault="008B4551" w:rsidP="007826B8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6B8">
        <w:rPr>
          <w:rFonts w:ascii="Times New Roman" w:hAnsi="Times New Roman" w:cs="Times New Roman"/>
          <w:bCs/>
          <w:sz w:val="24"/>
          <w:szCs w:val="24"/>
        </w:rPr>
        <w:t xml:space="preserve">провести сравнительный анализ видео на </w:t>
      </w:r>
      <w:r w:rsidRPr="007826B8">
        <w:rPr>
          <w:rFonts w:ascii="Times New Roman" w:hAnsi="Times New Roman" w:cs="Times New Roman"/>
          <w:bCs/>
          <w:sz w:val="24"/>
          <w:szCs w:val="24"/>
          <w:lang w:val="en-US"/>
        </w:rPr>
        <w:t>YouTube</w:t>
      </w:r>
      <w:r w:rsidRPr="007826B8">
        <w:rPr>
          <w:rFonts w:ascii="Times New Roman" w:hAnsi="Times New Roman" w:cs="Times New Roman"/>
          <w:bCs/>
          <w:sz w:val="24"/>
          <w:szCs w:val="24"/>
        </w:rPr>
        <w:t xml:space="preserve"> каналах с использованием нативной рекламы;</w:t>
      </w:r>
    </w:p>
    <w:p w:rsidR="008B4551" w:rsidRPr="007826B8" w:rsidRDefault="008B4551" w:rsidP="007826B8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6B8">
        <w:rPr>
          <w:rFonts w:ascii="Times New Roman" w:hAnsi="Times New Roman" w:cs="Times New Roman"/>
          <w:bCs/>
          <w:sz w:val="24"/>
          <w:szCs w:val="24"/>
        </w:rPr>
        <w:t>провести фокус-группу с целью выявления эффективности нативной рекламы в познавательном видео;</w:t>
      </w:r>
    </w:p>
    <w:p w:rsidR="008B4551" w:rsidRPr="007826B8" w:rsidRDefault="008B4551" w:rsidP="007826B8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26B8">
        <w:rPr>
          <w:rFonts w:ascii="Times New Roman" w:hAnsi="Times New Roman" w:cs="Times New Roman"/>
          <w:bCs/>
          <w:sz w:val="24"/>
          <w:szCs w:val="24"/>
        </w:rPr>
        <w:t xml:space="preserve">разработать рекомендации по использованию нативной рекламы в познавательном контенте на </w:t>
      </w:r>
      <w:r w:rsidRPr="007826B8">
        <w:rPr>
          <w:rFonts w:ascii="Times New Roman" w:hAnsi="Times New Roman" w:cs="Times New Roman"/>
          <w:bCs/>
          <w:sz w:val="24"/>
          <w:szCs w:val="24"/>
          <w:lang w:val="en-US"/>
        </w:rPr>
        <w:t>YouTube</w:t>
      </w:r>
      <w:r w:rsidRPr="007826B8">
        <w:rPr>
          <w:rFonts w:ascii="Times New Roman" w:hAnsi="Times New Roman" w:cs="Times New Roman"/>
          <w:bCs/>
          <w:sz w:val="24"/>
          <w:szCs w:val="24"/>
        </w:rPr>
        <w:t>.</w:t>
      </w:r>
    </w:p>
    <w:p w:rsidR="008B4551" w:rsidRPr="007826B8" w:rsidRDefault="008B4551" w:rsidP="007826B8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26B8">
        <w:rPr>
          <w:rFonts w:ascii="Times New Roman" w:hAnsi="Times New Roman" w:cs="Times New Roman"/>
          <w:b/>
          <w:sz w:val="24"/>
          <w:szCs w:val="24"/>
        </w:rPr>
        <w:t xml:space="preserve">Объектом исследования </w:t>
      </w:r>
      <w:r w:rsidRPr="007826B8">
        <w:rPr>
          <w:rFonts w:ascii="Times New Roman" w:hAnsi="Times New Roman" w:cs="Times New Roman"/>
          <w:sz w:val="24"/>
          <w:szCs w:val="24"/>
        </w:rPr>
        <w:t>является нативная реклама.</w:t>
      </w:r>
    </w:p>
    <w:p w:rsidR="008B4551" w:rsidRPr="007826B8" w:rsidRDefault="008B4551" w:rsidP="007826B8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26B8">
        <w:rPr>
          <w:rFonts w:ascii="Times New Roman" w:hAnsi="Times New Roman" w:cs="Times New Roman"/>
          <w:b/>
          <w:sz w:val="24"/>
          <w:szCs w:val="24"/>
        </w:rPr>
        <w:t xml:space="preserve">Предметом исследования </w:t>
      </w:r>
      <w:r w:rsidRPr="007826B8">
        <w:rPr>
          <w:rFonts w:ascii="Times New Roman" w:hAnsi="Times New Roman" w:cs="Times New Roman"/>
          <w:sz w:val="24"/>
          <w:szCs w:val="24"/>
        </w:rPr>
        <w:t xml:space="preserve">является реализация нативной рекламы на </w:t>
      </w:r>
      <w:r w:rsidRPr="007826B8">
        <w:rPr>
          <w:rFonts w:ascii="Times New Roman" w:hAnsi="Times New Roman" w:cs="Times New Roman"/>
          <w:sz w:val="24"/>
          <w:szCs w:val="24"/>
          <w:lang w:val="en-US"/>
        </w:rPr>
        <w:t>YouTube</w:t>
      </w:r>
      <w:r w:rsidRPr="007826B8">
        <w:rPr>
          <w:rFonts w:ascii="Times New Roman" w:hAnsi="Times New Roman" w:cs="Times New Roman"/>
          <w:sz w:val="24"/>
          <w:szCs w:val="24"/>
        </w:rPr>
        <w:t xml:space="preserve"> канале познавательной тематики.</w:t>
      </w:r>
    </w:p>
    <w:p w:rsidR="008B4551" w:rsidRPr="007826B8" w:rsidRDefault="008B4551" w:rsidP="007826B8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B4551" w:rsidRPr="007826B8" w:rsidRDefault="008B4551" w:rsidP="007826B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826B8">
        <w:rPr>
          <w:rFonts w:ascii="Times New Roman" w:hAnsi="Times New Roman" w:cs="Times New Roman"/>
          <w:i/>
          <w:iCs/>
          <w:sz w:val="24"/>
          <w:szCs w:val="24"/>
        </w:rPr>
        <w:t>На основании каких конкретно видов исследований можно было сделать такие выводы?</w:t>
      </w:r>
    </w:p>
    <w:p w:rsidR="008B4551" w:rsidRPr="007826B8" w:rsidRDefault="008B4551" w:rsidP="007826B8">
      <w:pPr>
        <w:tabs>
          <w:tab w:val="left" w:pos="284"/>
        </w:tabs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B8">
        <w:rPr>
          <w:rFonts w:ascii="Times New Roman" w:eastAsia="Calibri" w:hAnsi="Times New Roman" w:cs="Times New Roman"/>
          <w:sz w:val="24"/>
          <w:szCs w:val="24"/>
        </w:rPr>
        <w:tab/>
        <w:t>По данным специальных маркетинговых исследований, нативная реклама, по сравнению с традиционной, дает на 78 % больший визуальный фокус, обеспечивает большую на 21% идентификацию с брендом, на 18 % повышает намерение купить предлагаемую услугу или товар, на 13% больше распространяется в социальных сетях. И, главное, кликабельность увеличивается в 3 раза [2].</w:t>
      </w:r>
    </w:p>
    <w:p w:rsidR="00E6019F" w:rsidRPr="007826B8" w:rsidRDefault="00E6019F" w:rsidP="007826B8">
      <w:pPr>
        <w:tabs>
          <w:tab w:val="left" w:pos="284"/>
        </w:tabs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B8">
        <w:rPr>
          <w:rFonts w:ascii="Times New Roman" w:eastAsia="Calibri" w:hAnsi="Times New Roman" w:cs="Times New Roman"/>
          <w:sz w:val="24"/>
          <w:szCs w:val="24"/>
        </w:rPr>
        <w:tab/>
        <w:t>___________________________________________________</w:t>
      </w:r>
    </w:p>
    <w:p w:rsidR="00E6019F" w:rsidRPr="007826B8" w:rsidRDefault="00E6019F" w:rsidP="007826B8">
      <w:pPr>
        <w:pStyle w:val="a3"/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6B8">
        <w:rPr>
          <w:rFonts w:ascii="Times New Roman" w:hAnsi="Times New Roman" w:cs="Times New Roman"/>
          <w:sz w:val="24"/>
          <w:szCs w:val="24"/>
        </w:rPr>
        <w:t xml:space="preserve">2.Современное коммуникационное пространство: анализ состояния и тенденции развития: материалы Международной научно-практической конференции (Новосибирск, 26–28 апреля 2017 г.) : в 2 ч. / под ред. И. В. Архиповой ; Мин-во образования и науки РФ, </w:t>
      </w:r>
      <w:proofErr w:type="spellStart"/>
      <w:r w:rsidRPr="007826B8">
        <w:rPr>
          <w:rFonts w:ascii="Times New Roman" w:hAnsi="Times New Roman" w:cs="Times New Roman"/>
          <w:sz w:val="24"/>
          <w:szCs w:val="24"/>
        </w:rPr>
        <w:t>Новосиб</w:t>
      </w:r>
      <w:proofErr w:type="spellEnd"/>
      <w:r w:rsidRPr="007826B8">
        <w:rPr>
          <w:rFonts w:ascii="Times New Roman" w:hAnsi="Times New Roman" w:cs="Times New Roman"/>
          <w:sz w:val="24"/>
          <w:szCs w:val="24"/>
        </w:rPr>
        <w:t>. гос. пед. ун-т. – Новосибирск: Изд-во НГПУ, 2017. – Часть I. – 292 с.</w:t>
      </w:r>
    </w:p>
    <w:p w:rsidR="00E6019F" w:rsidRPr="007826B8" w:rsidRDefault="00E6019F" w:rsidP="007826B8">
      <w:pPr>
        <w:tabs>
          <w:tab w:val="left" w:pos="284"/>
        </w:tabs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4551" w:rsidRPr="007826B8" w:rsidRDefault="008B4551" w:rsidP="007826B8">
      <w:pPr>
        <w:pStyle w:val="a3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8B4551" w:rsidRPr="007826B8" w:rsidRDefault="00E6019F" w:rsidP="007826B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826B8">
        <w:rPr>
          <w:rFonts w:ascii="Times New Roman" w:hAnsi="Times New Roman" w:cs="Times New Roman"/>
          <w:i/>
          <w:iCs/>
          <w:sz w:val="24"/>
          <w:szCs w:val="24"/>
        </w:rPr>
        <w:t>Как называется и к какой группе исследований относится представленный ниже пример?</w:t>
      </w:r>
    </w:p>
    <w:p w:rsidR="00F17C5F" w:rsidRPr="007826B8" w:rsidRDefault="00F17C5F" w:rsidP="007826B8">
      <w:pPr>
        <w:pStyle w:val="a3"/>
        <w:numPr>
          <w:ilvl w:val="0"/>
          <w:numId w:val="5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826B8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«Назад в будущее» и кроссовки Nike </w:t>
      </w:r>
    </w:p>
    <w:p w:rsidR="00F17C5F" w:rsidRPr="007826B8" w:rsidRDefault="00E556BB" w:rsidP="007826B8">
      <w:pPr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B8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F17C5F" w:rsidRPr="007826B8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 w:rsidR="00F17C5F" w:rsidRPr="007826B8">
        <w:rPr>
          <w:rFonts w:ascii="Times New Roman" w:eastAsia="Calibri" w:hAnsi="Times New Roman" w:cs="Times New Roman"/>
          <w:bCs/>
          <w:sz w:val="24"/>
          <w:szCs w:val="24"/>
        </w:rPr>
        <w:t>ерв</w:t>
      </w:r>
      <w:r w:rsidRPr="007826B8">
        <w:rPr>
          <w:rFonts w:ascii="Times New Roman" w:eastAsia="Calibri" w:hAnsi="Times New Roman" w:cs="Times New Roman"/>
          <w:bCs/>
          <w:sz w:val="24"/>
          <w:szCs w:val="24"/>
        </w:rPr>
        <w:t>ой</w:t>
      </w:r>
      <w:r w:rsidR="00F17C5F" w:rsidRPr="007826B8">
        <w:rPr>
          <w:rFonts w:ascii="Times New Roman" w:eastAsia="Calibri" w:hAnsi="Times New Roman" w:cs="Times New Roman"/>
          <w:bCs/>
          <w:sz w:val="24"/>
          <w:szCs w:val="24"/>
        </w:rPr>
        <w:t xml:space="preserve"> част</w:t>
      </w:r>
      <w:r w:rsidRPr="007826B8">
        <w:rPr>
          <w:rFonts w:ascii="Times New Roman" w:eastAsia="Calibri" w:hAnsi="Times New Roman" w:cs="Times New Roman"/>
          <w:bCs/>
          <w:sz w:val="24"/>
          <w:szCs w:val="24"/>
        </w:rPr>
        <w:t>и х/ф</w:t>
      </w:r>
      <w:r w:rsidR="00F17C5F" w:rsidRPr="007826B8">
        <w:rPr>
          <w:rFonts w:ascii="Times New Roman" w:eastAsia="Calibri" w:hAnsi="Times New Roman" w:cs="Times New Roman"/>
          <w:bCs/>
          <w:sz w:val="24"/>
          <w:szCs w:val="24"/>
        </w:rPr>
        <w:t xml:space="preserve"> «Назад в будущее» (</w:t>
      </w:r>
      <w:proofErr w:type="spellStart"/>
      <w:r w:rsidR="00F17C5F" w:rsidRPr="007826B8">
        <w:rPr>
          <w:rFonts w:ascii="Times New Roman" w:eastAsia="Calibri" w:hAnsi="Times New Roman" w:cs="Times New Roman"/>
          <w:bCs/>
          <w:sz w:val="24"/>
          <w:szCs w:val="24"/>
        </w:rPr>
        <w:t>Back</w:t>
      </w:r>
      <w:proofErr w:type="spellEnd"/>
      <w:r w:rsidR="00F17C5F" w:rsidRPr="007826B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F17C5F" w:rsidRPr="007826B8">
        <w:rPr>
          <w:rFonts w:ascii="Times New Roman" w:eastAsia="Calibri" w:hAnsi="Times New Roman" w:cs="Times New Roman"/>
          <w:bCs/>
          <w:sz w:val="24"/>
          <w:szCs w:val="24"/>
        </w:rPr>
        <w:t>The</w:t>
      </w:r>
      <w:proofErr w:type="spellEnd"/>
      <w:r w:rsidR="00F17C5F" w:rsidRPr="007826B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F17C5F" w:rsidRPr="007826B8">
        <w:rPr>
          <w:rFonts w:ascii="Times New Roman" w:eastAsia="Calibri" w:hAnsi="Times New Roman" w:cs="Times New Roman"/>
          <w:bCs/>
          <w:sz w:val="24"/>
          <w:szCs w:val="24"/>
        </w:rPr>
        <w:t>The</w:t>
      </w:r>
      <w:proofErr w:type="spellEnd"/>
      <w:r w:rsidR="00F17C5F" w:rsidRPr="007826B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F17C5F" w:rsidRPr="007826B8">
        <w:rPr>
          <w:rFonts w:ascii="Times New Roman" w:eastAsia="Calibri" w:hAnsi="Times New Roman" w:cs="Times New Roman"/>
          <w:bCs/>
          <w:sz w:val="24"/>
          <w:szCs w:val="24"/>
        </w:rPr>
        <w:t>Future</w:t>
      </w:r>
      <w:proofErr w:type="spellEnd"/>
      <w:r w:rsidR="00F17C5F" w:rsidRPr="007826B8">
        <w:rPr>
          <w:rFonts w:ascii="Times New Roman" w:eastAsia="Calibri" w:hAnsi="Times New Roman" w:cs="Times New Roman"/>
          <w:bCs/>
          <w:sz w:val="24"/>
          <w:szCs w:val="24"/>
        </w:rPr>
        <w:t xml:space="preserve">) Роберта </w:t>
      </w:r>
      <w:proofErr w:type="spellStart"/>
      <w:r w:rsidR="00F17C5F" w:rsidRPr="007826B8">
        <w:rPr>
          <w:rFonts w:ascii="Times New Roman" w:eastAsia="Calibri" w:hAnsi="Times New Roman" w:cs="Times New Roman"/>
          <w:bCs/>
          <w:sz w:val="24"/>
          <w:szCs w:val="24"/>
        </w:rPr>
        <w:t>Земекиса</w:t>
      </w:r>
      <w:proofErr w:type="spellEnd"/>
      <w:r w:rsidR="00F17C5F" w:rsidRPr="007826B8">
        <w:rPr>
          <w:rFonts w:ascii="Times New Roman" w:eastAsia="Calibri" w:hAnsi="Times New Roman" w:cs="Times New Roman"/>
          <w:bCs/>
          <w:sz w:val="24"/>
          <w:szCs w:val="24"/>
        </w:rPr>
        <w:t xml:space="preserve"> (</w:t>
      </w:r>
      <w:proofErr w:type="spellStart"/>
      <w:r w:rsidR="00F17C5F" w:rsidRPr="007826B8">
        <w:rPr>
          <w:rFonts w:ascii="Times New Roman" w:eastAsia="Calibri" w:hAnsi="Times New Roman" w:cs="Times New Roman"/>
          <w:bCs/>
          <w:sz w:val="24"/>
          <w:szCs w:val="24"/>
        </w:rPr>
        <w:t>Robert</w:t>
      </w:r>
      <w:proofErr w:type="spellEnd"/>
      <w:r w:rsidR="00F17C5F" w:rsidRPr="007826B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F17C5F" w:rsidRPr="007826B8">
        <w:rPr>
          <w:rFonts w:ascii="Times New Roman" w:eastAsia="Calibri" w:hAnsi="Times New Roman" w:cs="Times New Roman"/>
          <w:bCs/>
          <w:sz w:val="24"/>
          <w:szCs w:val="24"/>
        </w:rPr>
        <w:t>Zemeckis</w:t>
      </w:r>
      <w:proofErr w:type="spellEnd"/>
      <w:r w:rsidR="00F17C5F" w:rsidRPr="007826B8"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Pr="007826B8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="00F17C5F" w:rsidRPr="007826B8">
        <w:rPr>
          <w:rFonts w:ascii="Times New Roman" w:eastAsia="Calibri" w:hAnsi="Times New Roman" w:cs="Times New Roman"/>
          <w:bCs/>
          <w:sz w:val="24"/>
          <w:szCs w:val="24"/>
        </w:rPr>
        <w:t>1985 год</w:t>
      </w:r>
      <w:r w:rsidRPr="007826B8">
        <w:rPr>
          <w:rFonts w:ascii="Times New Roman" w:eastAsia="Calibri" w:hAnsi="Times New Roman" w:cs="Times New Roman"/>
          <w:bCs/>
          <w:sz w:val="24"/>
          <w:szCs w:val="24"/>
        </w:rPr>
        <w:t xml:space="preserve">а выпуска, </w:t>
      </w:r>
      <w:r w:rsidR="00F17C5F" w:rsidRPr="007826B8">
        <w:rPr>
          <w:rFonts w:ascii="Times New Roman" w:eastAsia="Calibri" w:hAnsi="Times New Roman" w:cs="Times New Roman"/>
          <w:bCs/>
          <w:sz w:val="24"/>
          <w:szCs w:val="24"/>
        </w:rPr>
        <w:t xml:space="preserve">главный герой, Марти </w:t>
      </w:r>
      <w:proofErr w:type="spellStart"/>
      <w:r w:rsidR="00F17C5F" w:rsidRPr="007826B8">
        <w:rPr>
          <w:rFonts w:ascii="Times New Roman" w:eastAsia="Calibri" w:hAnsi="Times New Roman" w:cs="Times New Roman"/>
          <w:bCs/>
          <w:sz w:val="24"/>
          <w:szCs w:val="24"/>
        </w:rPr>
        <w:t>МакФлай</w:t>
      </w:r>
      <w:proofErr w:type="spellEnd"/>
      <w:r w:rsidR="00F17C5F" w:rsidRPr="007826B8">
        <w:rPr>
          <w:rFonts w:ascii="Times New Roman" w:eastAsia="Calibri" w:hAnsi="Times New Roman" w:cs="Times New Roman"/>
          <w:bCs/>
          <w:sz w:val="24"/>
          <w:szCs w:val="24"/>
        </w:rPr>
        <w:t xml:space="preserve"> (</w:t>
      </w:r>
      <w:proofErr w:type="spellStart"/>
      <w:r w:rsidR="00F17C5F" w:rsidRPr="007826B8">
        <w:rPr>
          <w:rFonts w:ascii="Times New Roman" w:eastAsia="Calibri" w:hAnsi="Times New Roman" w:cs="Times New Roman"/>
          <w:bCs/>
          <w:sz w:val="24"/>
          <w:szCs w:val="24"/>
        </w:rPr>
        <w:t>Marty</w:t>
      </w:r>
      <w:proofErr w:type="spellEnd"/>
      <w:r w:rsidR="00F17C5F" w:rsidRPr="007826B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F17C5F" w:rsidRPr="007826B8">
        <w:rPr>
          <w:rFonts w:ascii="Times New Roman" w:eastAsia="Calibri" w:hAnsi="Times New Roman" w:cs="Times New Roman"/>
          <w:bCs/>
          <w:sz w:val="24"/>
          <w:szCs w:val="24"/>
        </w:rPr>
        <w:t>McFly</w:t>
      </w:r>
      <w:proofErr w:type="spellEnd"/>
      <w:r w:rsidR="00F17C5F" w:rsidRPr="007826B8">
        <w:rPr>
          <w:rFonts w:ascii="Times New Roman" w:eastAsia="Calibri" w:hAnsi="Times New Roman" w:cs="Times New Roman"/>
          <w:bCs/>
          <w:sz w:val="24"/>
          <w:szCs w:val="24"/>
        </w:rPr>
        <w:t>) носи</w:t>
      </w:r>
      <w:r w:rsidRPr="007826B8">
        <w:rPr>
          <w:rFonts w:ascii="Times New Roman" w:eastAsia="Calibri" w:hAnsi="Times New Roman" w:cs="Times New Roman"/>
          <w:bCs/>
          <w:sz w:val="24"/>
          <w:szCs w:val="24"/>
        </w:rPr>
        <w:t>т</w:t>
      </w:r>
      <w:r w:rsidR="00F17C5F" w:rsidRPr="007826B8">
        <w:rPr>
          <w:rFonts w:ascii="Times New Roman" w:eastAsia="Calibri" w:hAnsi="Times New Roman" w:cs="Times New Roman"/>
          <w:bCs/>
          <w:sz w:val="24"/>
          <w:szCs w:val="24"/>
        </w:rPr>
        <w:t xml:space="preserve"> кеды Nike, белье Calvin Klein, п</w:t>
      </w:r>
      <w:r w:rsidRPr="007826B8">
        <w:rPr>
          <w:rFonts w:ascii="Times New Roman" w:eastAsia="Calibri" w:hAnsi="Times New Roman" w:cs="Times New Roman"/>
          <w:bCs/>
          <w:sz w:val="24"/>
          <w:szCs w:val="24"/>
        </w:rPr>
        <w:t>ьет</w:t>
      </w:r>
      <w:r w:rsidR="00F17C5F" w:rsidRPr="007826B8">
        <w:rPr>
          <w:rFonts w:ascii="Times New Roman" w:eastAsia="Calibri" w:hAnsi="Times New Roman" w:cs="Times New Roman"/>
          <w:bCs/>
          <w:sz w:val="24"/>
          <w:szCs w:val="24"/>
        </w:rPr>
        <w:t xml:space="preserve"> Pepsi, слуша</w:t>
      </w:r>
      <w:r w:rsidRPr="007826B8">
        <w:rPr>
          <w:rFonts w:ascii="Times New Roman" w:eastAsia="Calibri" w:hAnsi="Times New Roman" w:cs="Times New Roman"/>
          <w:bCs/>
          <w:sz w:val="24"/>
          <w:szCs w:val="24"/>
        </w:rPr>
        <w:t>ет</w:t>
      </w:r>
      <w:r w:rsidR="00F17C5F" w:rsidRPr="007826B8">
        <w:rPr>
          <w:rFonts w:ascii="Times New Roman" w:eastAsia="Calibri" w:hAnsi="Times New Roman" w:cs="Times New Roman"/>
          <w:bCs/>
          <w:sz w:val="24"/>
          <w:szCs w:val="24"/>
        </w:rPr>
        <w:t xml:space="preserve"> плеер AIWA и снима</w:t>
      </w:r>
      <w:r w:rsidRPr="007826B8">
        <w:rPr>
          <w:rFonts w:ascii="Times New Roman" w:eastAsia="Calibri" w:hAnsi="Times New Roman" w:cs="Times New Roman"/>
          <w:bCs/>
          <w:sz w:val="24"/>
          <w:szCs w:val="24"/>
        </w:rPr>
        <w:t>ет</w:t>
      </w:r>
      <w:r w:rsidR="00F17C5F" w:rsidRPr="007826B8">
        <w:rPr>
          <w:rFonts w:ascii="Times New Roman" w:eastAsia="Calibri" w:hAnsi="Times New Roman" w:cs="Times New Roman"/>
          <w:bCs/>
          <w:sz w:val="24"/>
          <w:szCs w:val="24"/>
        </w:rPr>
        <w:t xml:space="preserve"> первые испытания машины времени на видеокамеру JVC. Там же засветилась и одна из моделей BMW. </w:t>
      </w:r>
      <w:r w:rsidRPr="007826B8">
        <w:rPr>
          <w:rFonts w:ascii="Times New Roman" w:eastAsia="Calibri" w:hAnsi="Times New Roman" w:cs="Times New Roman"/>
          <w:bCs/>
          <w:sz w:val="24"/>
          <w:szCs w:val="24"/>
        </w:rPr>
        <w:t>Всего</w:t>
      </w:r>
      <w:r w:rsidR="00F17C5F" w:rsidRPr="007826B8">
        <w:rPr>
          <w:rFonts w:ascii="Times New Roman" w:eastAsia="Calibri" w:hAnsi="Times New Roman" w:cs="Times New Roman"/>
          <w:bCs/>
          <w:sz w:val="24"/>
          <w:szCs w:val="24"/>
        </w:rPr>
        <w:t xml:space="preserve"> можно насчитать ещё с десяток бр</w:t>
      </w:r>
      <w:r w:rsidRPr="007826B8">
        <w:rPr>
          <w:rFonts w:ascii="Times New Roman" w:eastAsia="Calibri" w:hAnsi="Times New Roman" w:cs="Times New Roman"/>
          <w:bCs/>
          <w:sz w:val="24"/>
          <w:szCs w:val="24"/>
        </w:rPr>
        <w:t>е</w:t>
      </w:r>
      <w:r w:rsidR="00F17C5F" w:rsidRPr="007826B8">
        <w:rPr>
          <w:rFonts w:ascii="Times New Roman" w:eastAsia="Calibri" w:hAnsi="Times New Roman" w:cs="Times New Roman"/>
          <w:bCs/>
          <w:sz w:val="24"/>
          <w:szCs w:val="24"/>
        </w:rPr>
        <w:t>ндов</w:t>
      </w:r>
      <w:r w:rsidRPr="007826B8">
        <w:rPr>
          <w:rFonts w:ascii="Times New Roman" w:eastAsia="Calibri" w:hAnsi="Times New Roman" w:cs="Times New Roman"/>
          <w:bCs/>
          <w:sz w:val="24"/>
          <w:szCs w:val="24"/>
        </w:rPr>
        <w:t xml:space="preserve"> (</w:t>
      </w:r>
      <w:r w:rsidR="00F17C5F" w:rsidRPr="007826B8">
        <w:rPr>
          <w:rFonts w:ascii="Times New Roman" w:eastAsia="Calibri" w:hAnsi="Times New Roman" w:cs="Times New Roman"/>
          <w:sz w:val="24"/>
          <w:szCs w:val="24"/>
        </w:rPr>
        <w:t>Приложени</w:t>
      </w:r>
      <w:r w:rsidRPr="007826B8">
        <w:rPr>
          <w:rFonts w:ascii="Times New Roman" w:eastAsia="Calibri" w:hAnsi="Times New Roman" w:cs="Times New Roman"/>
          <w:sz w:val="24"/>
          <w:szCs w:val="24"/>
        </w:rPr>
        <w:t>е</w:t>
      </w:r>
      <w:r w:rsidR="00F17C5F" w:rsidRPr="007826B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826B8">
        <w:rPr>
          <w:rFonts w:ascii="Times New Roman" w:eastAsia="Calibri" w:hAnsi="Times New Roman" w:cs="Times New Roman"/>
          <w:sz w:val="24"/>
          <w:szCs w:val="24"/>
        </w:rPr>
        <w:t>1)</w:t>
      </w:r>
      <w:r w:rsidR="00F17C5F" w:rsidRPr="007826B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17C5F" w:rsidRPr="007826B8" w:rsidRDefault="00F17C5F" w:rsidP="007826B8">
      <w:pPr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17C5F" w:rsidRPr="007826B8" w:rsidRDefault="00F17C5F" w:rsidP="007826B8">
      <w:pPr>
        <w:numPr>
          <w:ilvl w:val="0"/>
          <w:numId w:val="5"/>
        </w:num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826B8">
        <w:rPr>
          <w:rFonts w:ascii="Times New Roman" w:eastAsia="Calibri" w:hAnsi="Times New Roman" w:cs="Times New Roman"/>
          <w:b/>
          <w:bCs/>
          <w:sz w:val="24"/>
          <w:szCs w:val="24"/>
        </w:rPr>
        <w:t>Ikea с заботой о сне</w:t>
      </w:r>
    </w:p>
    <w:p w:rsidR="00F17C5F" w:rsidRPr="007826B8" w:rsidRDefault="00F17C5F" w:rsidP="007826B8">
      <w:pPr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17C5F" w:rsidRPr="007826B8" w:rsidRDefault="00F17C5F" w:rsidP="007826B8">
      <w:pPr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B8">
        <w:rPr>
          <w:rFonts w:ascii="Times New Roman" w:eastAsia="Calibri" w:hAnsi="Times New Roman" w:cs="Times New Roman"/>
          <w:bCs/>
          <w:sz w:val="24"/>
          <w:szCs w:val="24"/>
        </w:rPr>
        <w:t>Газета The Telegraph делает викторину для Ikea, в которой дает советы пользователям о том, как хорошо выспаться</w:t>
      </w:r>
      <w:r w:rsidR="00E556BB" w:rsidRPr="007826B8">
        <w:rPr>
          <w:rFonts w:ascii="Times New Roman" w:eastAsia="Calibri" w:hAnsi="Times New Roman" w:cs="Times New Roman"/>
          <w:bCs/>
          <w:sz w:val="24"/>
          <w:szCs w:val="24"/>
        </w:rPr>
        <w:t xml:space="preserve"> (</w:t>
      </w:r>
      <w:r w:rsidRPr="007826B8">
        <w:rPr>
          <w:rFonts w:ascii="Times New Roman" w:eastAsia="Calibri" w:hAnsi="Times New Roman" w:cs="Times New Roman"/>
          <w:sz w:val="24"/>
          <w:szCs w:val="24"/>
        </w:rPr>
        <w:t>Приложени</w:t>
      </w:r>
      <w:r w:rsidR="00E556BB" w:rsidRPr="007826B8">
        <w:rPr>
          <w:rFonts w:ascii="Times New Roman" w:eastAsia="Calibri" w:hAnsi="Times New Roman" w:cs="Times New Roman"/>
          <w:sz w:val="24"/>
          <w:szCs w:val="24"/>
        </w:rPr>
        <w:t>е</w:t>
      </w:r>
      <w:r w:rsidRPr="007826B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556BB" w:rsidRPr="007826B8">
        <w:rPr>
          <w:rFonts w:ascii="Times New Roman" w:eastAsia="Calibri" w:hAnsi="Times New Roman" w:cs="Times New Roman"/>
          <w:sz w:val="24"/>
          <w:szCs w:val="24"/>
        </w:rPr>
        <w:t>2)</w:t>
      </w:r>
      <w:r w:rsidRPr="007826B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17C5F" w:rsidRPr="007826B8" w:rsidRDefault="00F17C5F" w:rsidP="007826B8">
      <w:pPr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7C5F" w:rsidRPr="007826B8" w:rsidRDefault="00F17C5F" w:rsidP="007826B8">
      <w:pPr>
        <w:numPr>
          <w:ilvl w:val="0"/>
          <w:numId w:val="5"/>
        </w:num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7826B8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The New York Times </w:t>
      </w:r>
      <w:r w:rsidRPr="007826B8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Pr="007826B8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Netflix. </w:t>
      </w:r>
      <w:r w:rsidRPr="007826B8">
        <w:rPr>
          <w:rFonts w:ascii="Times New Roman" w:eastAsia="Calibri" w:hAnsi="Times New Roman" w:cs="Times New Roman"/>
          <w:b/>
          <w:sz w:val="24"/>
          <w:szCs w:val="24"/>
        </w:rPr>
        <w:t>Статья</w:t>
      </w:r>
      <w:r w:rsidRPr="007826B8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“Women Inmates: Why the Male Model Doesn’t Work”</w:t>
      </w:r>
    </w:p>
    <w:p w:rsidR="00F17C5F" w:rsidRPr="007826B8" w:rsidRDefault="00F17C5F" w:rsidP="007826B8">
      <w:pPr>
        <w:tabs>
          <w:tab w:val="left" w:pos="993"/>
        </w:tabs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B8">
        <w:rPr>
          <w:rFonts w:ascii="Times New Roman" w:eastAsia="Calibri" w:hAnsi="Times New Roman" w:cs="Times New Roman"/>
          <w:sz w:val="24"/>
          <w:szCs w:val="24"/>
        </w:rPr>
        <w:t>«Женщины-заключенные» — один из самых нашумевших нативных кейсов за 2014 год</w:t>
      </w:r>
      <w:r w:rsidR="00E556BB" w:rsidRPr="007826B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7826B8">
        <w:rPr>
          <w:rFonts w:ascii="Times New Roman" w:eastAsia="Calibri" w:hAnsi="Times New Roman" w:cs="Times New Roman"/>
          <w:sz w:val="24"/>
          <w:szCs w:val="24"/>
        </w:rPr>
        <w:t xml:space="preserve">Кампания продвигала сериал </w:t>
      </w:r>
      <w:proofErr w:type="spellStart"/>
      <w:r w:rsidRPr="007826B8">
        <w:rPr>
          <w:rFonts w:ascii="Times New Roman" w:eastAsia="Calibri" w:hAnsi="Times New Roman" w:cs="Times New Roman"/>
          <w:sz w:val="24"/>
          <w:szCs w:val="24"/>
        </w:rPr>
        <w:t>Netflix</w:t>
      </w:r>
      <w:proofErr w:type="spellEnd"/>
      <w:r w:rsidRPr="007826B8">
        <w:rPr>
          <w:rFonts w:ascii="Times New Roman" w:eastAsia="Calibri" w:hAnsi="Times New Roman" w:cs="Times New Roman"/>
          <w:sz w:val="24"/>
          <w:szCs w:val="24"/>
        </w:rPr>
        <w:t xml:space="preserve">, но в тексте о нем не было ни слова. В материале были видео-интервью с заключенными и экспертами по тюремной системе в США, графики, инфографика и очень серьезный текст о том, почему текущая тюремная система должна быть модернизирована, чтобы соответствовать потребностям заключенных женщин. </w:t>
      </w:r>
      <w:r w:rsidR="00E556BB" w:rsidRPr="007826B8">
        <w:rPr>
          <w:rFonts w:ascii="Times New Roman" w:eastAsia="Calibri" w:hAnsi="Times New Roman" w:cs="Times New Roman"/>
          <w:sz w:val="24"/>
          <w:szCs w:val="24"/>
        </w:rPr>
        <w:t>С</w:t>
      </w:r>
      <w:r w:rsidRPr="007826B8">
        <w:rPr>
          <w:rFonts w:ascii="Times New Roman" w:eastAsia="Calibri" w:hAnsi="Times New Roman" w:cs="Times New Roman"/>
          <w:sz w:val="24"/>
          <w:szCs w:val="24"/>
        </w:rPr>
        <w:t xml:space="preserve">татья попала в топ </w:t>
      </w:r>
      <w:r w:rsidR="00E556BB" w:rsidRPr="007826B8">
        <w:rPr>
          <w:rFonts w:ascii="Times New Roman" w:eastAsia="Calibri" w:hAnsi="Times New Roman" w:cs="Times New Roman"/>
          <w:sz w:val="24"/>
          <w:szCs w:val="24"/>
        </w:rPr>
        <w:t>1000</w:t>
      </w:r>
      <w:r w:rsidRPr="007826B8">
        <w:rPr>
          <w:rFonts w:ascii="Times New Roman" w:eastAsia="Calibri" w:hAnsi="Times New Roman" w:cs="Times New Roman"/>
          <w:sz w:val="24"/>
          <w:szCs w:val="24"/>
        </w:rPr>
        <w:t xml:space="preserve"> публикаций NYT из 67 тысяч, опубликованных в 2014 году</w:t>
      </w:r>
      <w:r w:rsidR="00E556BB" w:rsidRPr="007826B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7826B8">
        <w:rPr>
          <w:rFonts w:ascii="Times New Roman" w:eastAsia="Calibri" w:hAnsi="Times New Roman" w:cs="Times New Roman"/>
          <w:sz w:val="24"/>
          <w:szCs w:val="24"/>
        </w:rPr>
        <w:t xml:space="preserve">Приложении </w:t>
      </w:r>
      <w:r w:rsidR="00E556BB" w:rsidRPr="007826B8">
        <w:rPr>
          <w:rFonts w:ascii="Times New Roman" w:eastAsia="Calibri" w:hAnsi="Times New Roman" w:cs="Times New Roman"/>
          <w:sz w:val="24"/>
          <w:szCs w:val="24"/>
        </w:rPr>
        <w:t>3)</w:t>
      </w:r>
      <w:r w:rsidRPr="007826B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17C5F" w:rsidRPr="007826B8" w:rsidRDefault="00F17C5F" w:rsidP="007826B8">
      <w:pPr>
        <w:tabs>
          <w:tab w:val="left" w:pos="993"/>
        </w:tabs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7C5F" w:rsidRPr="007826B8" w:rsidRDefault="00F17C5F" w:rsidP="007826B8">
      <w:pPr>
        <w:numPr>
          <w:ilvl w:val="0"/>
          <w:numId w:val="5"/>
        </w:num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7826B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Purina </w:t>
      </w:r>
      <w:r w:rsidRPr="007826B8">
        <w:rPr>
          <w:rFonts w:ascii="Times New Roman" w:eastAsia="Calibri" w:hAnsi="Times New Roman" w:cs="Times New Roman"/>
          <w:b/>
          <w:bCs/>
          <w:sz w:val="24"/>
          <w:szCs w:val="24"/>
        </w:rPr>
        <w:t>и</w:t>
      </w:r>
      <w:r w:rsidRPr="007826B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Buzzfeed. </w:t>
      </w:r>
      <w:r w:rsidRPr="007826B8">
        <w:rPr>
          <w:rFonts w:ascii="Times New Roman" w:eastAsia="Calibri" w:hAnsi="Times New Roman" w:cs="Times New Roman"/>
          <w:b/>
          <w:bCs/>
          <w:sz w:val="24"/>
          <w:szCs w:val="24"/>
        </w:rPr>
        <w:t>Видео</w:t>
      </w:r>
      <w:r w:rsidRPr="007826B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«Dear Kitten»</w:t>
      </w:r>
    </w:p>
    <w:p w:rsidR="00F17C5F" w:rsidRPr="007826B8" w:rsidRDefault="00E556BB" w:rsidP="007826B8">
      <w:pPr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826B8">
        <w:rPr>
          <w:rFonts w:ascii="Times New Roman" w:eastAsia="Calibri" w:hAnsi="Times New Roman" w:cs="Times New Roman"/>
          <w:bCs/>
          <w:sz w:val="24"/>
          <w:szCs w:val="24"/>
        </w:rPr>
        <w:t>М</w:t>
      </w:r>
      <w:r w:rsidR="00F17C5F" w:rsidRPr="007826B8">
        <w:rPr>
          <w:rFonts w:ascii="Times New Roman" w:eastAsia="Calibri" w:hAnsi="Times New Roman" w:cs="Times New Roman"/>
          <w:bCs/>
          <w:sz w:val="24"/>
          <w:szCs w:val="24"/>
        </w:rPr>
        <w:t xml:space="preserve">илый и трогательный ролик, в котором старый кот рассказывает котенку о жизни в доме, </w:t>
      </w:r>
      <w:r w:rsidRPr="007826B8">
        <w:rPr>
          <w:rFonts w:ascii="Times New Roman" w:eastAsia="Calibri" w:hAnsi="Times New Roman" w:cs="Times New Roman"/>
          <w:bCs/>
          <w:sz w:val="24"/>
          <w:szCs w:val="24"/>
        </w:rPr>
        <w:t>где</w:t>
      </w:r>
      <w:r w:rsidR="00F17C5F" w:rsidRPr="007826B8">
        <w:rPr>
          <w:rFonts w:ascii="Times New Roman" w:eastAsia="Calibri" w:hAnsi="Times New Roman" w:cs="Times New Roman"/>
          <w:bCs/>
          <w:sz w:val="24"/>
          <w:szCs w:val="24"/>
        </w:rPr>
        <w:t xml:space="preserve"> последний теперь будет жить. В конце</w:t>
      </w:r>
      <w:r w:rsidRPr="007826B8">
        <w:rPr>
          <w:rFonts w:ascii="Times New Roman" w:eastAsia="Calibri" w:hAnsi="Times New Roman" w:cs="Times New Roman"/>
          <w:bCs/>
          <w:sz w:val="24"/>
          <w:szCs w:val="24"/>
        </w:rPr>
        <w:t xml:space="preserve"> ролика</w:t>
      </w:r>
      <w:r w:rsidR="00F17C5F" w:rsidRPr="007826B8">
        <w:rPr>
          <w:rFonts w:ascii="Times New Roman" w:eastAsia="Calibri" w:hAnsi="Times New Roman" w:cs="Times New Roman"/>
          <w:bCs/>
          <w:sz w:val="24"/>
          <w:szCs w:val="24"/>
        </w:rPr>
        <w:t xml:space="preserve"> хозяйка открывает баночку с кормом </w:t>
      </w:r>
      <w:proofErr w:type="spellStart"/>
      <w:r w:rsidR="00F17C5F" w:rsidRPr="007826B8">
        <w:rPr>
          <w:rFonts w:ascii="Times New Roman" w:eastAsia="Calibri" w:hAnsi="Times New Roman" w:cs="Times New Roman"/>
          <w:bCs/>
          <w:sz w:val="24"/>
          <w:szCs w:val="24"/>
        </w:rPr>
        <w:t>Frieskies</w:t>
      </w:r>
      <w:proofErr w:type="spellEnd"/>
      <w:r w:rsidR="00F17C5F" w:rsidRPr="007826B8">
        <w:rPr>
          <w:rFonts w:ascii="Times New Roman" w:eastAsia="Calibri" w:hAnsi="Times New Roman" w:cs="Times New Roman"/>
          <w:bCs/>
          <w:sz w:val="24"/>
          <w:szCs w:val="24"/>
        </w:rPr>
        <w:t>.. Это видео имело огромный вирусный эффект и набрало 31 733 763 просмотров</w:t>
      </w:r>
      <w:r w:rsidRPr="007826B8">
        <w:rPr>
          <w:rFonts w:ascii="Times New Roman" w:eastAsia="Calibri" w:hAnsi="Times New Roman" w:cs="Times New Roman"/>
          <w:bCs/>
          <w:sz w:val="24"/>
          <w:szCs w:val="24"/>
        </w:rPr>
        <w:t xml:space="preserve"> (Приложение 4)</w:t>
      </w:r>
      <w:r w:rsidR="00F17C5F" w:rsidRPr="007826B8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E6019F" w:rsidRPr="007826B8" w:rsidRDefault="00E6019F" w:rsidP="007826B8">
      <w:pPr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019F" w:rsidRPr="007826B8" w:rsidRDefault="00E6019F" w:rsidP="007826B8">
      <w:pPr>
        <w:ind w:left="720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</w:p>
    <w:p w:rsidR="00E6019F" w:rsidRPr="007826B8" w:rsidRDefault="00E6019F" w:rsidP="007826B8">
      <w:pPr>
        <w:ind w:left="720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7826B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4.Найдите ошибки в представленно</w:t>
      </w:r>
      <w:r w:rsidR="00D04540" w:rsidRPr="007826B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м</w:t>
      </w:r>
      <w:r w:rsidRPr="007826B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ниже </w:t>
      </w:r>
      <w:r w:rsidR="00D04540" w:rsidRPr="007826B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сравнительном анализе</w:t>
      </w:r>
      <w:r w:rsidR="00C23EB7" w:rsidRPr="007826B8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(можно ли данный анализ назвать сравнительным? Если нет, то какой это вид анализа?)</w:t>
      </w:r>
    </w:p>
    <w:p w:rsidR="00E6019F" w:rsidRPr="007826B8" w:rsidRDefault="00E6019F" w:rsidP="007826B8">
      <w:pPr>
        <w:pStyle w:val="a3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B8">
        <w:rPr>
          <w:rFonts w:ascii="Times New Roman" w:eastAsia="Calibri" w:hAnsi="Times New Roman" w:cs="Times New Roman"/>
          <w:sz w:val="24"/>
          <w:szCs w:val="24"/>
        </w:rPr>
        <w:t>Название видео: «Можно ли улучшить память?».</w:t>
      </w:r>
    </w:p>
    <w:p w:rsidR="00E6019F" w:rsidRPr="007826B8" w:rsidRDefault="00E6019F" w:rsidP="007826B8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B8">
        <w:rPr>
          <w:rFonts w:ascii="Times New Roman" w:eastAsia="Calibri" w:hAnsi="Times New Roman" w:cs="Times New Roman"/>
          <w:sz w:val="24"/>
          <w:szCs w:val="24"/>
        </w:rPr>
        <w:t>Категория: «наука и техника». Присутствует нативная реклама в данном видео, является ненавязчивой и без призыва приобрести товар на рекламируемом сайте. Основные числовые данные приведены в таблице 2.2.16</w:t>
      </w:r>
    </w:p>
    <w:p w:rsidR="00E6019F" w:rsidRPr="007826B8" w:rsidRDefault="00E6019F" w:rsidP="007826B8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019F" w:rsidRPr="007826B8" w:rsidRDefault="00E6019F" w:rsidP="007826B8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B8">
        <w:rPr>
          <w:rFonts w:ascii="Times New Roman" w:eastAsia="Calibri" w:hAnsi="Times New Roman" w:cs="Times New Roman"/>
          <w:sz w:val="24"/>
          <w:szCs w:val="24"/>
        </w:rPr>
        <w:t>Таблица 2.2.16 – Основные показатели и характеристики нативной рекламы</w:t>
      </w:r>
    </w:p>
    <w:tbl>
      <w:tblPr>
        <w:tblStyle w:val="a5"/>
        <w:tblW w:w="0" w:type="auto"/>
        <w:tblInd w:w="108" w:type="dxa"/>
        <w:tblLook w:val="04A0"/>
      </w:tblPr>
      <w:tblGrid>
        <w:gridCol w:w="4960"/>
        <w:gridCol w:w="5069"/>
      </w:tblGrid>
      <w:tr w:rsidR="00E6019F" w:rsidRPr="007826B8" w:rsidTr="00927693">
        <w:tc>
          <w:tcPr>
            <w:tcW w:w="4960" w:type="dxa"/>
          </w:tcPr>
          <w:p w:rsidR="00E6019F" w:rsidRPr="007826B8" w:rsidRDefault="00E6019F" w:rsidP="007826B8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826B8">
              <w:rPr>
                <w:rFonts w:eastAsia="Calibri"/>
                <w:sz w:val="24"/>
                <w:szCs w:val="24"/>
                <w:lang w:eastAsia="en-US"/>
              </w:rPr>
              <w:t>Показатели</w:t>
            </w:r>
          </w:p>
        </w:tc>
        <w:tc>
          <w:tcPr>
            <w:tcW w:w="5069" w:type="dxa"/>
          </w:tcPr>
          <w:p w:rsidR="00E6019F" w:rsidRPr="007826B8" w:rsidRDefault="00E6019F" w:rsidP="007826B8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826B8">
              <w:rPr>
                <w:rFonts w:eastAsia="Calibri"/>
                <w:sz w:val="24"/>
                <w:szCs w:val="24"/>
                <w:lang w:eastAsia="en-US"/>
              </w:rPr>
              <w:t>Характерные особенности</w:t>
            </w:r>
          </w:p>
        </w:tc>
      </w:tr>
      <w:tr w:rsidR="00E6019F" w:rsidRPr="007826B8" w:rsidTr="00927693">
        <w:tc>
          <w:tcPr>
            <w:tcW w:w="4960" w:type="dxa"/>
          </w:tcPr>
          <w:p w:rsidR="00E6019F" w:rsidRPr="007826B8" w:rsidRDefault="00E6019F" w:rsidP="007826B8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826B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69" w:type="dxa"/>
          </w:tcPr>
          <w:p w:rsidR="00E6019F" w:rsidRPr="007826B8" w:rsidRDefault="00E6019F" w:rsidP="007826B8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826B8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</w:tr>
      <w:tr w:rsidR="00E6019F" w:rsidRPr="007826B8" w:rsidTr="00927693">
        <w:tc>
          <w:tcPr>
            <w:tcW w:w="4960" w:type="dxa"/>
          </w:tcPr>
          <w:p w:rsidR="00E6019F" w:rsidRPr="007826B8" w:rsidRDefault="00E6019F" w:rsidP="007826B8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826B8">
              <w:rPr>
                <w:rFonts w:eastAsia="Calibri"/>
                <w:sz w:val="24"/>
                <w:szCs w:val="24"/>
                <w:lang w:eastAsia="en-US"/>
              </w:rPr>
              <w:t>Хронометраж</w:t>
            </w:r>
          </w:p>
        </w:tc>
        <w:tc>
          <w:tcPr>
            <w:tcW w:w="5069" w:type="dxa"/>
          </w:tcPr>
          <w:p w:rsidR="00E6019F" w:rsidRPr="007826B8" w:rsidRDefault="00E6019F" w:rsidP="007826B8">
            <w:pPr>
              <w:pStyle w:val="a3"/>
              <w:numPr>
                <w:ilvl w:val="0"/>
                <w:numId w:val="7"/>
              </w:numPr>
              <w:tabs>
                <w:tab w:val="left" w:pos="31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826B8">
              <w:rPr>
                <w:sz w:val="24"/>
                <w:szCs w:val="24"/>
              </w:rPr>
              <w:t>общее время ролика 4:57</w:t>
            </w:r>
            <w:r w:rsidRPr="007826B8">
              <w:rPr>
                <w:sz w:val="24"/>
                <w:szCs w:val="24"/>
                <w:lang w:val="en-US"/>
              </w:rPr>
              <w:t>;</w:t>
            </w:r>
          </w:p>
          <w:p w:rsidR="00E6019F" w:rsidRPr="007826B8" w:rsidRDefault="00E6019F" w:rsidP="007826B8">
            <w:pPr>
              <w:pStyle w:val="a3"/>
              <w:numPr>
                <w:ilvl w:val="0"/>
                <w:numId w:val="7"/>
              </w:numPr>
              <w:tabs>
                <w:tab w:val="left" w:pos="31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826B8">
              <w:rPr>
                <w:sz w:val="24"/>
                <w:szCs w:val="24"/>
              </w:rPr>
              <w:t>на 3:45-4:03 минутах нативная реклама</w:t>
            </w:r>
          </w:p>
        </w:tc>
      </w:tr>
      <w:tr w:rsidR="00E6019F" w:rsidRPr="007826B8" w:rsidTr="00927693">
        <w:tc>
          <w:tcPr>
            <w:tcW w:w="4960" w:type="dxa"/>
          </w:tcPr>
          <w:p w:rsidR="00E6019F" w:rsidRPr="007826B8" w:rsidRDefault="00E6019F" w:rsidP="007826B8">
            <w:pPr>
              <w:jc w:val="both"/>
              <w:rPr>
                <w:sz w:val="24"/>
                <w:szCs w:val="24"/>
              </w:rPr>
            </w:pPr>
            <w:r w:rsidRPr="007826B8">
              <w:rPr>
                <w:sz w:val="24"/>
                <w:szCs w:val="24"/>
              </w:rPr>
              <w:t>Рекламный продукт, услуга</w:t>
            </w:r>
          </w:p>
        </w:tc>
        <w:tc>
          <w:tcPr>
            <w:tcW w:w="5069" w:type="dxa"/>
          </w:tcPr>
          <w:p w:rsidR="00E6019F" w:rsidRPr="007826B8" w:rsidRDefault="00E6019F" w:rsidP="007826B8">
            <w:pPr>
              <w:jc w:val="both"/>
              <w:rPr>
                <w:sz w:val="24"/>
                <w:szCs w:val="24"/>
              </w:rPr>
            </w:pPr>
            <w:r w:rsidRPr="007826B8">
              <w:rPr>
                <w:sz w:val="24"/>
                <w:szCs w:val="24"/>
              </w:rPr>
              <w:t>Сайт «Беру»</w:t>
            </w:r>
          </w:p>
        </w:tc>
      </w:tr>
      <w:tr w:rsidR="00E6019F" w:rsidRPr="007826B8" w:rsidTr="00927693">
        <w:tc>
          <w:tcPr>
            <w:tcW w:w="4960" w:type="dxa"/>
          </w:tcPr>
          <w:p w:rsidR="00E6019F" w:rsidRPr="007826B8" w:rsidRDefault="00E6019F" w:rsidP="007826B8">
            <w:pPr>
              <w:jc w:val="both"/>
              <w:rPr>
                <w:sz w:val="24"/>
                <w:szCs w:val="24"/>
              </w:rPr>
            </w:pPr>
            <w:r w:rsidRPr="007826B8">
              <w:rPr>
                <w:sz w:val="24"/>
                <w:szCs w:val="24"/>
              </w:rPr>
              <w:t>Количество просмотров</w:t>
            </w:r>
          </w:p>
        </w:tc>
        <w:tc>
          <w:tcPr>
            <w:tcW w:w="5069" w:type="dxa"/>
          </w:tcPr>
          <w:p w:rsidR="00E6019F" w:rsidRPr="007826B8" w:rsidRDefault="00E6019F" w:rsidP="007826B8">
            <w:pPr>
              <w:jc w:val="both"/>
              <w:rPr>
                <w:sz w:val="24"/>
                <w:szCs w:val="24"/>
              </w:rPr>
            </w:pPr>
            <w:r w:rsidRPr="007826B8">
              <w:rPr>
                <w:sz w:val="24"/>
                <w:szCs w:val="24"/>
              </w:rPr>
              <w:t>887 660</w:t>
            </w:r>
          </w:p>
        </w:tc>
      </w:tr>
      <w:tr w:rsidR="00E6019F" w:rsidRPr="007826B8" w:rsidTr="00927693">
        <w:tc>
          <w:tcPr>
            <w:tcW w:w="4960" w:type="dxa"/>
          </w:tcPr>
          <w:p w:rsidR="00E6019F" w:rsidRPr="007826B8" w:rsidRDefault="00E6019F" w:rsidP="007826B8">
            <w:pPr>
              <w:jc w:val="both"/>
              <w:rPr>
                <w:sz w:val="24"/>
                <w:szCs w:val="24"/>
              </w:rPr>
            </w:pPr>
            <w:r w:rsidRPr="007826B8">
              <w:rPr>
                <w:sz w:val="24"/>
                <w:szCs w:val="24"/>
              </w:rPr>
              <w:t>Количество лайков</w:t>
            </w:r>
          </w:p>
        </w:tc>
        <w:tc>
          <w:tcPr>
            <w:tcW w:w="5069" w:type="dxa"/>
          </w:tcPr>
          <w:p w:rsidR="00E6019F" w:rsidRPr="007826B8" w:rsidRDefault="00E6019F" w:rsidP="007826B8">
            <w:pPr>
              <w:jc w:val="both"/>
              <w:rPr>
                <w:sz w:val="24"/>
                <w:szCs w:val="24"/>
                <w:lang w:val="en-US"/>
              </w:rPr>
            </w:pPr>
            <w:r w:rsidRPr="007826B8">
              <w:rPr>
                <w:sz w:val="24"/>
                <w:szCs w:val="24"/>
                <w:lang w:val="en-US"/>
              </w:rPr>
              <w:t>10 672</w:t>
            </w:r>
          </w:p>
        </w:tc>
      </w:tr>
      <w:tr w:rsidR="00E6019F" w:rsidRPr="007826B8" w:rsidTr="00927693">
        <w:tc>
          <w:tcPr>
            <w:tcW w:w="4960" w:type="dxa"/>
          </w:tcPr>
          <w:p w:rsidR="00E6019F" w:rsidRPr="007826B8" w:rsidRDefault="00E6019F" w:rsidP="007826B8">
            <w:pPr>
              <w:jc w:val="both"/>
              <w:rPr>
                <w:sz w:val="24"/>
                <w:szCs w:val="24"/>
              </w:rPr>
            </w:pPr>
            <w:r w:rsidRPr="007826B8">
              <w:rPr>
                <w:sz w:val="24"/>
                <w:szCs w:val="24"/>
              </w:rPr>
              <w:t>Количество дизлайков</w:t>
            </w:r>
          </w:p>
        </w:tc>
        <w:tc>
          <w:tcPr>
            <w:tcW w:w="5069" w:type="dxa"/>
          </w:tcPr>
          <w:p w:rsidR="00E6019F" w:rsidRPr="007826B8" w:rsidRDefault="00E6019F" w:rsidP="007826B8">
            <w:pPr>
              <w:jc w:val="both"/>
              <w:rPr>
                <w:sz w:val="24"/>
                <w:szCs w:val="24"/>
                <w:lang w:val="en-US"/>
              </w:rPr>
            </w:pPr>
            <w:r w:rsidRPr="007826B8">
              <w:rPr>
                <w:sz w:val="24"/>
                <w:szCs w:val="24"/>
                <w:lang w:val="en-US"/>
              </w:rPr>
              <w:t>738</w:t>
            </w:r>
          </w:p>
        </w:tc>
      </w:tr>
    </w:tbl>
    <w:p w:rsidR="00E6019F" w:rsidRPr="007826B8" w:rsidRDefault="00E6019F" w:rsidP="007826B8">
      <w:pPr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019F" w:rsidRPr="007826B8" w:rsidRDefault="00E6019F" w:rsidP="007826B8">
      <w:pPr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826B8">
        <w:rPr>
          <w:rFonts w:ascii="Times New Roman" w:eastAsia="Calibri" w:hAnsi="Times New Roman" w:cs="Times New Roman"/>
          <w:sz w:val="24"/>
          <w:szCs w:val="24"/>
        </w:rPr>
        <w:t xml:space="preserve">Нативная реклама хорошо интегрирована в контент ролика, но к самому сюжету пользователи отнеслись более негативно, чем к рекламе. Присутствует ссылка на данного спонсора или партнера: </w:t>
      </w:r>
      <w:r w:rsidRPr="007826B8">
        <w:rPr>
          <w:rFonts w:ascii="Times New Roman" w:eastAsia="Calibri" w:hAnsi="Times New Roman" w:cs="Times New Roman"/>
          <w:i/>
          <w:sz w:val="24"/>
          <w:szCs w:val="24"/>
        </w:rPr>
        <w:t xml:space="preserve">(Заходи на Беру </w:t>
      </w:r>
      <w:hyperlink r:id="rId5" w:history="1">
        <w:r w:rsidR="00D04540" w:rsidRPr="007826B8">
          <w:rPr>
            <w:rStyle w:val="a6"/>
            <w:rFonts w:ascii="Times New Roman" w:eastAsia="Calibri" w:hAnsi="Times New Roman" w:cs="Times New Roman"/>
            <w:i/>
            <w:sz w:val="24"/>
            <w:szCs w:val="24"/>
          </w:rPr>
          <w:t>https://beru.ru/promo/bonus/?utm_sour</w:t>
        </w:r>
      </w:hyperlink>
      <w:r w:rsidRPr="007826B8">
        <w:rPr>
          <w:rFonts w:ascii="Times New Roman" w:eastAsia="Calibri" w:hAnsi="Times New Roman" w:cs="Times New Roman"/>
          <w:i/>
          <w:sz w:val="24"/>
          <w:szCs w:val="24"/>
        </w:rPr>
        <w:t>).</w:t>
      </w:r>
    </w:p>
    <w:p w:rsidR="00D04540" w:rsidRPr="007826B8" w:rsidRDefault="00D04540" w:rsidP="007826B8">
      <w:pPr>
        <w:tabs>
          <w:tab w:val="left" w:pos="1134"/>
        </w:tabs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04540" w:rsidRPr="007826B8" w:rsidRDefault="00D04540" w:rsidP="007826B8">
      <w:pPr>
        <w:tabs>
          <w:tab w:val="left" w:pos="1134"/>
        </w:tabs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B8">
        <w:rPr>
          <w:rFonts w:ascii="Times New Roman" w:eastAsia="Calibri" w:hAnsi="Times New Roman" w:cs="Times New Roman"/>
          <w:sz w:val="24"/>
          <w:szCs w:val="24"/>
        </w:rPr>
        <w:t>2)Название видео: «Как не заряжать телефон месяцами?».</w:t>
      </w:r>
    </w:p>
    <w:p w:rsidR="00D04540" w:rsidRPr="007826B8" w:rsidRDefault="00D04540" w:rsidP="007826B8">
      <w:pPr>
        <w:tabs>
          <w:tab w:val="left" w:pos="1134"/>
        </w:tabs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B8">
        <w:rPr>
          <w:rFonts w:ascii="Times New Roman" w:eastAsia="Calibri" w:hAnsi="Times New Roman" w:cs="Times New Roman"/>
          <w:sz w:val="24"/>
          <w:szCs w:val="24"/>
        </w:rPr>
        <w:t>Категория: «наука и техника». В данном видео присутствует нативная реклама товара, которая хорошо вписывается в контент, а также без призыва совершать какие-либо финансовые операции). Основные числовые данные приведены в таблице 2.2.8</w:t>
      </w:r>
    </w:p>
    <w:p w:rsidR="00D04540" w:rsidRPr="007826B8" w:rsidRDefault="00D04540" w:rsidP="007826B8">
      <w:pPr>
        <w:pStyle w:val="a3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04540" w:rsidRPr="007826B8" w:rsidRDefault="00D04540" w:rsidP="007826B8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B8">
        <w:rPr>
          <w:rFonts w:ascii="Times New Roman" w:eastAsia="Calibri" w:hAnsi="Times New Roman" w:cs="Times New Roman"/>
          <w:sz w:val="24"/>
          <w:szCs w:val="24"/>
        </w:rPr>
        <w:t>Таблица 2.2.8 – Основные показатели и характеристики нативной рекламы</w:t>
      </w:r>
    </w:p>
    <w:tbl>
      <w:tblPr>
        <w:tblStyle w:val="a5"/>
        <w:tblW w:w="0" w:type="auto"/>
        <w:tblInd w:w="108" w:type="dxa"/>
        <w:tblLook w:val="04A0"/>
      </w:tblPr>
      <w:tblGrid>
        <w:gridCol w:w="4960"/>
        <w:gridCol w:w="5069"/>
      </w:tblGrid>
      <w:tr w:rsidR="00D04540" w:rsidRPr="007826B8" w:rsidTr="00927693">
        <w:tc>
          <w:tcPr>
            <w:tcW w:w="4960" w:type="dxa"/>
          </w:tcPr>
          <w:p w:rsidR="00D04540" w:rsidRPr="007826B8" w:rsidRDefault="00D04540" w:rsidP="007826B8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826B8">
              <w:rPr>
                <w:rFonts w:eastAsia="Calibri"/>
                <w:sz w:val="24"/>
                <w:szCs w:val="24"/>
                <w:lang w:eastAsia="en-US"/>
              </w:rPr>
              <w:t>Показатели</w:t>
            </w:r>
          </w:p>
        </w:tc>
        <w:tc>
          <w:tcPr>
            <w:tcW w:w="5069" w:type="dxa"/>
          </w:tcPr>
          <w:p w:rsidR="00D04540" w:rsidRPr="007826B8" w:rsidRDefault="00D04540" w:rsidP="007826B8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826B8">
              <w:rPr>
                <w:rFonts w:eastAsia="Calibri"/>
                <w:sz w:val="24"/>
                <w:szCs w:val="24"/>
                <w:lang w:eastAsia="en-US"/>
              </w:rPr>
              <w:t>Характерные особенности</w:t>
            </w:r>
          </w:p>
        </w:tc>
      </w:tr>
      <w:tr w:rsidR="00D04540" w:rsidRPr="007826B8" w:rsidTr="00927693">
        <w:tc>
          <w:tcPr>
            <w:tcW w:w="4960" w:type="dxa"/>
          </w:tcPr>
          <w:p w:rsidR="00D04540" w:rsidRPr="007826B8" w:rsidRDefault="00D04540" w:rsidP="007826B8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826B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69" w:type="dxa"/>
          </w:tcPr>
          <w:p w:rsidR="00D04540" w:rsidRPr="007826B8" w:rsidRDefault="00D04540" w:rsidP="007826B8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826B8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</w:tr>
      <w:tr w:rsidR="00D04540" w:rsidRPr="007826B8" w:rsidTr="00927693">
        <w:tc>
          <w:tcPr>
            <w:tcW w:w="4960" w:type="dxa"/>
          </w:tcPr>
          <w:p w:rsidR="00D04540" w:rsidRPr="007826B8" w:rsidRDefault="00D04540" w:rsidP="007826B8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826B8">
              <w:rPr>
                <w:rFonts w:eastAsia="Calibri"/>
                <w:sz w:val="24"/>
                <w:szCs w:val="24"/>
                <w:lang w:eastAsia="en-US"/>
              </w:rPr>
              <w:t>Хронометраж</w:t>
            </w:r>
          </w:p>
        </w:tc>
        <w:tc>
          <w:tcPr>
            <w:tcW w:w="5069" w:type="dxa"/>
          </w:tcPr>
          <w:p w:rsidR="00D04540" w:rsidRPr="007826B8" w:rsidRDefault="00D04540" w:rsidP="007826B8">
            <w:pPr>
              <w:pStyle w:val="a3"/>
              <w:numPr>
                <w:ilvl w:val="0"/>
                <w:numId w:val="9"/>
              </w:numPr>
              <w:tabs>
                <w:tab w:val="left" w:pos="31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826B8">
              <w:rPr>
                <w:sz w:val="24"/>
                <w:szCs w:val="24"/>
              </w:rPr>
              <w:t>общее время ролика 10:03;</w:t>
            </w:r>
          </w:p>
          <w:p w:rsidR="00D04540" w:rsidRPr="007826B8" w:rsidRDefault="00D04540" w:rsidP="007826B8">
            <w:pPr>
              <w:pStyle w:val="a3"/>
              <w:numPr>
                <w:ilvl w:val="0"/>
                <w:numId w:val="9"/>
              </w:numPr>
              <w:tabs>
                <w:tab w:val="left" w:pos="31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826B8">
              <w:rPr>
                <w:sz w:val="24"/>
                <w:szCs w:val="24"/>
              </w:rPr>
              <w:t>на 7:40-7:45 минутах нативная реклама</w:t>
            </w:r>
          </w:p>
        </w:tc>
      </w:tr>
      <w:tr w:rsidR="00D04540" w:rsidRPr="007826B8" w:rsidTr="00927693">
        <w:tc>
          <w:tcPr>
            <w:tcW w:w="4960" w:type="dxa"/>
          </w:tcPr>
          <w:p w:rsidR="00D04540" w:rsidRPr="007826B8" w:rsidRDefault="00D04540" w:rsidP="007826B8">
            <w:pPr>
              <w:jc w:val="both"/>
              <w:rPr>
                <w:sz w:val="24"/>
                <w:szCs w:val="24"/>
              </w:rPr>
            </w:pPr>
            <w:r w:rsidRPr="007826B8">
              <w:rPr>
                <w:sz w:val="24"/>
                <w:szCs w:val="24"/>
              </w:rPr>
              <w:t>Рекламный продукт, услуга</w:t>
            </w:r>
          </w:p>
        </w:tc>
        <w:tc>
          <w:tcPr>
            <w:tcW w:w="5069" w:type="dxa"/>
          </w:tcPr>
          <w:p w:rsidR="00D04540" w:rsidRPr="007826B8" w:rsidRDefault="00D04540" w:rsidP="007826B8">
            <w:pPr>
              <w:jc w:val="both"/>
              <w:rPr>
                <w:sz w:val="24"/>
                <w:szCs w:val="24"/>
              </w:rPr>
            </w:pPr>
            <w:r w:rsidRPr="007826B8">
              <w:rPr>
                <w:sz w:val="24"/>
                <w:szCs w:val="24"/>
              </w:rPr>
              <w:t>«</w:t>
            </w:r>
            <w:proofErr w:type="spellStart"/>
            <w:r w:rsidRPr="007826B8">
              <w:rPr>
                <w:sz w:val="24"/>
                <w:szCs w:val="24"/>
              </w:rPr>
              <w:t>Matrix</w:t>
            </w:r>
            <w:proofErr w:type="spellEnd"/>
            <w:r w:rsidRPr="007826B8">
              <w:rPr>
                <w:sz w:val="24"/>
                <w:szCs w:val="24"/>
              </w:rPr>
              <w:t xml:space="preserve"> </w:t>
            </w:r>
            <w:proofErr w:type="spellStart"/>
            <w:r w:rsidRPr="007826B8">
              <w:rPr>
                <w:sz w:val="24"/>
                <w:szCs w:val="24"/>
              </w:rPr>
              <w:t>PowerWatch</w:t>
            </w:r>
            <w:proofErr w:type="spellEnd"/>
            <w:r w:rsidRPr="007826B8">
              <w:rPr>
                <w:sz w:val="24"/>
                <w:szCs w:val="24"/>
              </w:rPr>
              <w:t>»</w:t>
            </w:r>
          </w:p>
        </w:tc>
      </w:tr>
      <w:tr w:rsidR="00D04540" w:rsidRPr="007826B8" w:rsidTr="00927693">
        <w:tc>
          <w:tcPr>
            <w:tcW w:w="4960" w:type="dxa"/>
          </w:tcPr>
          <w:p w:rsidR="00D04540" w:rsidRPr="007826B8" w:rsidRDefault="00D04540" w:rsidP="007826B8">
            <w:pPr>
              <w:jc w:val="both"/>
              <w:rPr>
                <w:sz w:val="24"/>
                <w:szCs w:val="24"/>
              </w:rPr>
            </w:pPr>
            <w:r w:rsidRPr="007826B8">
              <w:rPr>
                <w:sz w:val="24"/>
                <w:szCs w:val="24"/>
              </w:rPr>
              <w:t>Количество просмотров</w:t>
            </w:r>
          </w:p>
        </w:tc>
        <w:tc>
          <w:tcPr>
            <w:tcW w:w="5069" w:type="dxa"/>
          </w:tcPr>
          <w:p w:rsidR="00D04540" w:rsidRPr="007826B8" w:rsidRDefault="00D04540" w:rsidP="007826B8">
            <w:pPr>
              <w:jc w:val="both"/>
              <w:rPr>
                <w:sz w:val="24"/>
                <w:szCs w:val="24"/>
              </w:rPr>
            </w:pPr>
            <w:r w:rsidRPr="007826B8">
              <w:rPr>
                <w:sz w:val="24"/>
                <w:szCs w:val="24"/>
              </w:rPr>
              <w:t>583 678</w:t>
            </w:r>
          </w:p>
        </w:tc>
      </w:tr>
      <w:tr w:rsidR="00D04540" w:rsidRPr="007826B8" w:rsidTr="00927693">
        <w:tc>
          <w:tcPr>
            <w:tcW w:w="4960" w:type="dxa"/>
          </w:tcPr>
          <w:p w:rsidR="00D04540" w:rsidRPr="007826B8" w:rsidRDefault="00D04540" w:rsidP="007826B8">
            <w:pPr>
              <w:jc w:val="both"/>
              <w:rPr>
                <w:sz w:val="24"/>
                <w:szCs w:val="24"/>
              </w:rPr>
            </w:pPr>
            <w:r w:rsidRPr="007826B8">
              <w:rPr>
                <w:sz w:val="24"/>
                <w:szCs w:val="24"/>
              </w:rPr>
              <w:t>Количество лайков</w:t>
            </w:r>
          </w:p>
        </w:tc>
        <w:tc>
          <w:tcPr>
            <w:tcW w:w="5069" w:type="dxa"/>
          </w:tcPr>
          <w:p w:rsidR="00D04540" w:rsidRPr="007826B8" w:rsidRDefault="00D04540" w:rsidP="007826B8">
            <w:pPr>
              <w:jc w:val="both"/>
              <w:rPr>
                <w:sz w:val="24"/>
                <w:szCs w:val="24"/>
              </w:rPr>
            </w:pPr>
            <w:r w:rsidRPr="007826B8">
              <w:rPr>
                <w:sz w:val="24"/>
                <w:szCs w:val="24"/>
              </w:rPr>
              <w:t>33 209</w:t>
            </w:r>
          </w:p>
        </w:tc>
      </w:tr>
      <w:tr w:rsidR="00D04540" w:rsidRPr="007826B8" w:rsidTr="00927693">
        <w:tc>
          <w:tcPr>
            <w:tcW w:w="4960" w:type="dxa"/>
          </w:tcPr>
          <w:p w:rsidR="00D04540" w:rsidRPr="007826B8" w:rsidRDefault="00D04540" w:rsidP="007826B8">
            <w:pPr>
              <w:jc w:val="both"/>
              <w:rPr>
                <w:sz w:val="24"/>
                <w:szCs w:val="24"/>
              </w:rPr>
            </w:pPr>
            <w:r w:rsidRPr="007826B8">
              <w:rPr>
                <w:sz w:val="24"/>
                <w:szCs w:val="24"/>
              </w:rPr>
              <w:t>Количество дизлайков</w:t>
            </w:r>
          </w:p>
        </w:tc>
        <w:tc>
          <w:tcPr>
            <w:tcW w:w="5069" w:type="dxa"/>
          </w:tcPr>
          <w:p w:rsidR="00D04540" w:rsidRPr="007826B8" w:rsidRDefault="00D04540" w:rsidP="007826B8">
            <w:pPr>
              <w:jc w:val="both"/>
              <w:rPr>
                <w:sz w:val="24"/>
                <w:szCs w:val="24"/>
              </w:rPr>
            </w:pPr>
            <w:r w:rsidRPr="007826B8">
              <w:rPr>
                <w:sz w:val="24"/>
                <w:szCs w:val="24"/>
              </w:rPr>
              <w:t>917</w:t>
            </w:r>
          </w:p>
        </w:tc>
      </w:tr>
    </w:tbl>
    <w:p w:rsidR="00D04540" w:rsidRPr="007826B8" w:rsidRDefault="00D04540" w:rsidP="007826B8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04540" w:rsidRPr="007826B8" w:rsidRDefault="00D04540" w:rsidP="007826B8">
      <w:pPr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826B8">
        <w:rPr>
          <w:rFonts w:ascii="Times New Roman" w:eastAsia="Calibri" w:hAnsi="Times New Roman" w:cs="Times New Roman"/>
          <w:sz w:val="24"/>
          <w:szCs w:val="24"/>
        </w:rPr>
        <w:t xml:space="preserve">Комментарии были положительные о рекламе, так как она соответствовала контенту данного видеоролика. Например, вот один из них: </w:t>
      </w:r>
      <w:r w:rsidRPr="007826B8">
        <w:rPr>
          <w:rFonts w:ascii="Times New Roman" w:eastAsia="Calibri" w:hAnsi="Times New Roman" w:cs="Times New Roman"/>
          <w:i/>
          <w:sz w:val="24"/>
          <w:szCs w:val="24"/>
        </w:rPr>
        <w:t xml:space="preserve">«Пожалуй, одна из самых адекватных рекламных интеграций». </w:t>
      </w:r>
      <w:r w:rsidRPr="007826B8">
        <w:rPr>
          <w:rFonts w:ascii="Times New Roman" w:eastAsia="Calibri" w:hAnsi="Times New Roman" w:cs="Times New Roman"/>
          <w:sz w:val="24"/>
          <w:szCs w:val="24"/>
        </w:rPr>
        <w:t xml:space="preserve">Ссылка под описанием видео на данного спонсора или партнера присутствует: </w:t>
      </w:r>
      <w:r w:rsidRPr="007826B8">
        <w:rPr>
          <w:rFonts w:ascii="Times New Roman" w:eastAsia="Calibri" w:hAnsi="Times New Roman" w:cs="Times New Roman"/>
          <w:i/>
          <w:sz w:val="24"/>
          <w:szCs w:val="24"/>
        </w:rPr>
        <w:t>(</w:t>
      </w:r>
      <w:proofErr w:type="spellStart"/>
      <w:r w:rsidRPr="007826B8">
        <w:rPr>
          <w:rFonts w:ascii="Times New Roman" w:eastAsia="Calibri" w:hAnsi="Times New Roman" w:cs="Times New Roman"/>
          <w:i/>
          <w:sz w:val="24"/>
          <w:szCs w:val="24"/>
        </w:rPr>
        <w:t>PowerWatch</w:t>
      </w:r>
      <w:proofErr w:type="spellEnd"/>
      <w:r w:rsidRPr="007826B8">
        <w:rPr>
          <w:rFonts w:ascii="Times New Roman" w:eastAsia="Calibri" w:hAnsi="Times New Roman" w:cs="Times New Roman"/>
          <w:i/>
          <w:sz w:val="24"/>
          <w:szCs w:val="24"/>
        </w:rPr>
        <w:t xml:space="preserve"> X с уведомлениями: https://goo.gl/ELvovZ. Весь модельный ряд Matrix: </w:t>
      </w:r>
      <w:hyperlink r:id="rId6" w:history="1">
        <w:r w:rsidRPr="007826B8">
          <w:rPr>
            <w:rStyle w:val="a6"/>
            <w:rFonts w:ascii="Times New Roman" w:eastAsia="Calibri" w:hAnsi="Times New Roman" w:cs="Times New Roman"/>
            <w:i/>
            <w:sz w:val="24"/>
            <w:szCs w:val="24"/>
          </w:rPr>
          <w:t>https://goo.gl/wjSJDU</w:t>
        </w:r>
      </w:hyperlink>
      <w:r w:rsidRPr="007826B8">
        <w:rPr>
          <w:rFonts w:ascii="Times New Roman" w:eastAsia="Calibri" w:hAnsi="Times New Roman" w:cs="Times New Roman"/>
          <w:i/>
          <w:sz w:val="24"/>
          <w:szCs w:val="24"/>
        </w:rPr>
        <w:t>).</w:t>
      </w:r>
    </w:p>
    <w:p w:rsidR="00D04540" w:rsidRPr="007826B8" w:rsidRDefault="00D04540" w:rsidP="007826B8">
      <w:pPr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D04540" w:rsidRPr="007826B8" w:rsidRDefault="00D04540" w:rsidP="007826B8">
      <w:pPr>
        <w:tabs>
          <w:tab w:val="left" w:pos="1276"/>
        </w:tabs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B8">
        <w:rPr>
          <w:rFonts w:ascii="Times New Roman" w:eastAsia="Calibri" w:hAnsi="Times New Roman" w:cs="Times New Roman"/>
          <w:sz w:val="24"/>
          <w:szCs w:val="24"/>
        </w:rPr>
        <w:t>3)Название видео: «Как слышать не ушами, а костями?».</w:t>
      </w:r>
    </w:p>
    <w:p w:rsidR="00D04540" w:rsidRPr="007826B8" w:rsidRDefault="00D04540" w:rsidP="007826B8">
      <w:pPr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B8">
        <w:rPr>
          <w:rFonts w:ascii="Times New Roman" w:eastAsia="Calibri" w:hAnsi="Times New Roman" w:cs="Times New Roman"/>
          <w:sz w:val="24"/>
          <w:szCs w:val="24"/>
        </w:rPr>
        <w:t>Категория: «наука и техника». В ролике была использована нативная реклама товара, которая хорошо вписывается в контент, реклама была ненавязчивой, а также без призыва совершать какие-либо финансовые операции). Основные числовые данные приведены в таблице 2.2.9</w:t>
      </w:r>
    </w:p>
    <w:p w:rsidR="00D04540" w:rsidRPr="007826B8" w:rsidRDefault="00D04540" w:rsidP="007826B8">
      <w:pPr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04540" w:rsidRPr="007826B8" w:rsidRDefault="00D04540" w:rsidP="007826B8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26B8">
        <w:rPr>
          <w:rFonts w:ascii="Times New Roman" w:eastAsia="Calibri" w:hAnsi="Times New Roman" w:cs="Times New Roman"/>
          <w:sz w:val="24"/>
          <w:szCs w:val="24"/>
        </w:rPr>
        <w:t>Таблица 2.2.9 – Основные показатели и характеристики нативной рекламы</w:t>
      </w:r>
    </w:p>
    <w:tbl>
      <w:tblPr>
        <w:tblStyle w:val="a5"/>
        <w:tblW w:w="0" w:type="auto"/>
        <w:tblInd w:w="108" w:type="dxa"/>
        <w:tblLook w:val="04A0"/>
      </w:tblPr>
      <w:tblGrid>
        <w:gridCol w:w="4960"/>
        <w:gridCol w:w="5069"/>
      </w:tblGrid>
      <w:tr w:rsidR="00D04540" w:rsidRPr="007826B8" w:rsidTr="00927693">
        <w:tc>
          <w:tcPr>
            <w:tcW w:w="4960" w:type="dxa"/>
          </w:tcPr>
          <w:p w:rsidR="00D04540" w:rsidRPr="007826B8" w:rsidRDefault="00D04540" w:rsidP="007826B8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826B8">
              <w:rPr>
                <w:rFonts w:eastAsia="Calibri"/>
                <w:sz w:val="24"/>
                <w:szCs w:val="24"/>
                <w:lang w:eastAsia="en-US"/>
              </w:rPr>
              <w:t>Показатели</w:t>
            </w:r>
          </w:p>
        </w:tc>
        <w:tc>
          <w:tcPr>
            <w:tcW w:w="5069" w:type="dxa"/>
          </w:tcPr>
          <w:p w:rsidR="00D04540" w:rsidRPr="007826B8" w:rsidRDefault="00D04540" w:rsidP="007826B8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826B8">
              <w:rPr>
                <w:rFonts w:eastAsia="Calibri"/>
                <w:sz w:val="24"/>
                <w:szCs w:val="24"/>
                <w:lang w:eastAsia="en-US"/>
              </w:rPr>
              <w:t>Характерные особенности</w:t>
            </w:r>
          </w:p>
        </w:tc>
      </w:tr>
      <w:tr w:rsidR="00D04540" w:rsidRPr="007826B8" w:rsidTr="00927693">
        <w:tc>
          <w:tcPr>
            <w:tcW w:w="4960" w:type="dxa"/>
          </w:tcPr>
          <w:p w:rsidR="00D04540" w:rsidRPr="007826B8" w:rsidRDefault="00D04540" w:rsidP="007826B8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826B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69" w:type="dxa"/>
          </w:tcPr>
          <w:p w:rsidR="00D04540" w:rsidRPr="007826B8" w:rsidRDefault="00D04540" w:rsidP="007826B8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826B8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</w:tr>
      <w:tr w:rsidR="00D04540" w:rsidRPr="007826B8" w:rsidTr="00927693">
        <w:tc>
          <w:tcPr>
            <w:tcW w:w="4960" w:type="dxa"/>
          </w:tcPr>
          <w:p w:rsidR="00D04540" w:rsidRPr="007826B8" w:rsidRDefault="00D04540" w:rsidP="007826B8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826B8">
              <w:rPr>
                <w:rFonts w:eastAsia="Calibri"/>
                <w:sz w:val="24"/>
                <w:szCs w:val="24"/>
                <w:lang w:eastAsia="en-US"/>
              </w:rPr>
              <w:t>Хронометраж</w:t>
            </w:r>
          </w:p>
        </w:tc>
        <w:tc>
          <w:tcPr>
            <w:tcW w:w="5069" w:type="dxa"/>
          </w:tcPr>
          <w:p w:rsidR="00D04540" w:rsidRPr="007826B8" w:rsidRDefault="00D04540" w:rsidP="007826B8">
            <w:pPr>
              <w:pStyle w:val="a3"/>
              <w:numPr>
                <w:ilvl w:val="0"/>
                <w:numId w:val="10"/>
              </w:numPr>
              <w:tabs>
                <w:tab w:val="left" w:pos="31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826B8">
              <w:rPr>
                <w:sz w:val="24"/>
                <w:szCs w:val="24"/>
              </w:rPr>
              <w:t>общее время ролика 5:56;</w:t>
            </w:r>
          </w:p>
          <w:p w:rsidR="00D04540" w:rsidRPr="007826B8" w:rsidRDefault="00D04540" w:rsidP="007826B8">
            <w:pPr>
              <w:pStyle w:val="a3"/>
              <w:numPr>
                <w:ilvl w:val="0"/>
                <w:numId w:val="10"/>
              </w:numPr>
              <w:tabs>
                <w:tab w:val="left" w:pos="31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826B8">
              <w:rPr>
                <w:sz w:val="24"/>
                <w:szCs w:val="24"/>
              </w:rPr>
              <w:t xml:space="preserve">на 3:11-3:15 минутах нативная реклама </w:t>
            </w:r>
          </w:p>
        </w:tc>
      </w:tr>
      <w:tr w:rsidR="00D04540" w:rsidRPr="007826B8" w:rsidTr="00927693">
        <w:tc>
          <w:tcPr>
            <w:tcW w:w="4960" w:type="dxa"/>
          </w:tcPr>
          <w:p w:rsidR="00D04540" w:rsidRPr="007826B8" w:rsidRDefault="00D04540" w:rsidP="007826B8">
            <w:pPr>
              <w:jc w:val="both"/>
              <w:rPr>
                <w:sz w:val="24"/>
                <w:szCs w:val="24"/>
              </w:rPr>
            </w:pPr>
            <w:r w:rsidRPr="007826B8">
              <w:rPr>
                <w:sz w:val="24"/>
                <w:szCs w:val="24"/>
              </w:rPr>
              <w:t>Рекламный продукт, услуга</w:t>
            </w:r>
          </w:p>
        </w:tc>
        <w:tc>
          <w:tcPr>
            <w:tcW w:w="5069" w:type="dxa"/>
          </w:tcPr>
          <w:p w:rsidR="00D04540" w:rsidRPr="007826B8" w:rsidRDefault="00D04540" w:rsidP="007826B8">
            <w:pPr>
              <w:jc w:val="both"/>
              <w:rPr>
                <w:sz w:val="24"/>
                <w:szCs w:val="24"/>
              </w:rPr>
            </w:pPr>
            <w:r w:rsidRPr="007826B8">
              <w:rPr>
                <w:sz w:val="24"/>
                <w:szCs w:val="24"/>
              </w:rPr>
              <w:t>«</w:t>
            </w:r>
            <w:proofErr w:type="spellStart"/>
            <w:r w:rsidRPr="007826B8">
              <w:rPr>
                <w:sz w:val="24"/>
                <w:szCs w:val="24"/>
              </w:rPr>
              <w:t>AfterShokz</w:t>
            </w:r>
            <w:proofErr w:type="spellEnd"/>
            <w:r w:rsidRPr="007826B8">
              <w:rPr>
                <w:sz w:val="24"/>
                <w:szCs w:val="24"/>
              </w:rPr>
              <w:t xml:space="preserve"> </w:t>
            </w:r>
            <w:proofErr w:type="spellStart"/>
            <w:r w:rsidRPr="007826B8">
              <w:rPr>
                <w:sz w:val="24"/>
                <w:szCs w:val="24"/>
              </w:rPr>
              <w:t>Trekz</w:t>
            </w:r>
            <w:proofErr w:type="spellEnd"/>
            <w:r w:rsidRPr="007826B8">
              <w:rPr>
                <w:sz w:val="24"/>
                <w:szCs w:val="24"/>
              </w:rPr>
              <w:t>»</w:t>
            </w:r>
          </w:p>
        </w:tc>
      </w:tr>
      <w:tr w:rsidR="00D04540" w:rsidRPr="007826B8" w:rsidTr="00927693">
        <w:tc>
          <w:tcPr>
            <w:tcW w:w="4960" w:type="dxa"/>
          </w:tcPr>
          <w:p w:rsidR="00D04540" w:rsidRPr="007826B8" w:rsidRDefault="00D04540" w:rsidP="007826B8">
            <w:pPr>
              <w:jc w:val="both"/>
              <w:rPr>
                <w:sz w:val="24"/>
                <w:szCs w:val="24"/>
              </w:rPr>
            </w:pPr>
            <w:r w:rsidRPr="007826B8">
              <w:rPr>
                <w:sz w:val="24"/>
                <w:szCs w:val="24"/>
              </w:rPr>
              <w:t>Количество просмотров</w:t>
            </w:r>
          </w:p>
        </w:tc>
        <w:tc>
          <w:tcPr>
            <w:tcW w:w="5069" w:type="dxa"/>
          </w:tcPr>
          <w:p w:rsidR="00D04540" w:rsidRPr="007826B8" w:rsidRDefault="00D04540" w:rsidP="007826B8">
            <w:pPr>
              <w:jc w:val="both"/>
              <w:rPr>
                <w:sz w:val="24"/>
                <w:szCs w:val="24"/>
              </w:rPr>
            </w:pPr>
            <w:r w:rsidRPr="007826B8">
              <w:rPr>
                <w:sz w:val="24"/>
                <w:szCs w:val="24"/>
              </w:rPr>
              <w:t>137 407</w:t>
            </w:r>
          </w:p>
        </w:tc>
      </w:tr>
      <w:tr w:rsidR="00D04540" w:rsidRPr="007826B8" w:rsidTr="00927693">
        <w:tc>
          <w:tcPr>
            <w:tcW w:w="4960" w:type="dxa"/>
          </w:tcPr>
          <w:p w:rsidR="00D04540" w:rsidRPr="007826B8" w:rsidRDefault="00D04540" w:rsidP="007826B8">
            <w:pPr>
              <w:jc w:val="both"/>
              <w:rPr>
                <w:sz w:val="24"/>
                <w:szCs w:val="24"/>
              </w:rPr>
            </w:pPr>
            <w:r w:rsidRPr="007826B8">
              <w:rPr>
                <w:sz w:val="24"/>
                <w:szCs w:val="24"/>
              </w:rPr>
              <w:t>Количество лайков</w:t>
            </w:r>
          </w:p>
        </w:tc>
        <w:tc>
          <w:tcPr>
            <w:tcW w:w="5069" w:type="dxa"/>
          </w:tcPr>
          <w:p w:rsidR="00D04540" w:rsidRPr="007826B8" w:rsidRDefault="00D04540" w:rsidP="007826B8">
            <w:pPr>
              <w:jc w:val="both"/>
              <w:rPr>
                <w:sz w:val="24"/>
                <w:szCs w:val="24"/>
              </w:rPr>
            </w:pPr>
            <w:r w:rsidRPr="007826B8">
              <w:rPr>
                <w:sz w:val="24"/>
                <w:szCs w:val="24"/>
              </w:rPr>
              <w:t>10 328</w:t>
            </w:r>
          </w:p>
        </w:tc>
      </w:tr>
      <w:tr w:rsidR="00D04540" w:rsidRPr="007826B8" w:rsidTr="00927693">
        <w:tc>
          <w:tcPr>
            <w:tcW w:w="4960" w:type="dxa"/>
          </w:tcPr>
          <w:p w:rsidR="00D04540" w:rsidRPr="007826B8" w:rsidRDefault="00D04540" w:rsidP="007826B8">
            <w:pPr>
              <w:jc w:val="both"/>
              <w:rPr>
                <w:sz w:val="24"/>
                <w:szCs w:val="24"/>
              </w:rPr>
            </w:pPr>
            <w:r w:rsidRPr="007826B8">
              <w:rPr>
                <w:sz w:val="24"/>
                <w:szCs w:val="24"/>
              </w:rPr>
              <w:t>Количество дизлайков</w:t>
            </w:r>
          </w:p>
        </w:tc>
        <w:tc>
          <w:tcPr>
            <w:tcW w:w="5069" w:type="dxa"/>
          </w:tcPr>
          <w:p w:rsidR="00D04540" w:rsidRPr="007826B8" w:rsidRDefault="00D04540" w:rsidP="007826B8">
            <w:pPr>
              <w:jc w:val="both"/>
              <w:rPr>
                <w:sz w:val="24"/>
                <w:szCs w:val="24"/>
              </w:rPr>
            </w:pPr>
            <w:r w:rsidRPr="007826B8">
              <w:rPr>
                <w:sz w:val="24"/>
                <w:szCs w:val="24"/>
              </w:rPr>
              <w:t>335</w:t>
            </w:r>
          </w:p>
        </w:tc>
      </w:tr>
    </w:tbl>
    <w:p w:rsidR="00D04540" w:rsidRPr="007826B8" w:rsidRDefault="00D04540" w:rsidP="007826B8">
      <w:pPr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04540" w:rsidRPr="007826B8" w:rsidRDefault="00D04540" w:rsidP="007826B8">
      <w:pPr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826B8">
        <w:rPr>
          <w:rFonts w:ascii="Times New Roman" w:eastAsia="Calibri" w:hAnsi="Times New Roman" w:cs="Times New Roman"/>
          <w:sz w:val="24"/>
          <w:szCs w:val="24"/>
        </w:rPr>
        <w:t xml:space="preserve">Комментарии были положительные о рекламе, так как она соответствовала контенту данного видеоролика. Например, вот один из них: </w:t>
      </w:r>
      <w:r w:rsidRPr="007826B8">
        <w:rPr>
          <w:rFonts w:ascii="Times New Roman" w:eastAsia="Calibri" w:hAnsi="Times New Roman" w:cs="Times New Roman"/>
          <w:i/>
          <w:sz w:val="24"/>
          <w:szCs w:val="24"/>
        </w:rPr>
        <w:t>«Первый раз благодарю за рекламу, очень интересовался ими».</w:t>
      </w:r>
      <w:r w:rsidRPr="007826B8">
        <w:rPr>
          <w:rFonts w:ascii="Times New Roman" w:eastAsia="Calibri" w:hAnsi="Times New Roman" w:cs="Times New Roman"/>
          <w:sz w:val="24"/>
          <w:szCs w:val="24"/>
        </w:rPr>
        <w:t xml:space="preserve"> Ссылка под описанием видео на данного спонсора или партнера присутствует: </w:t>
      </w:r>
      <w:r w:rsidRPr="007826B8">
        <w:rPr>
          <w:rFonts w:ascii="Times New Roman" w:eastAsia="Calibri" w:hAnsi="Times New Roman" w:cs="Times New Roman"/>
          <w:i/>
          <w:sz w:val="24"/>
          <w:szCs w:val="24"/>
        </w:rPr>
        <w:t xml:space="preserve">(Наушники </w:t>
      </w:r>
      <w:proofErr w:type="spellStart"/>
      <w:r w:rsidRPr="007826B8">
        <w:rPr>
          <w:rFonts w:ascii="Times New Roman" w:eastAsia="Calibri" w:hAnsi="Times New Roman" w:cs="Times New Roman"/>
          <w:i/>
          <w:sz w:val="24"/>
          <w:szCs w:val="24"/>
        </w:rPr>
        <w:t>AfterShokz</w:t>
      </w:r>
      <w:proofErr w:type="spellEnd"/>
      <w:r w:rsidRPr="007826B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7826B8">
        <w:rPr>
          <w:rFonts w:ascii="Times New Roman" w:eastAsia="Calibri" w:hAnsi="Times New Roman" w:cs="Times New Roman"/>
          <w:i/>
          <w:sz w:val="24"/>
          <w:szCs w:val="24"/>
        </w:rPr>
        <w:t>Trekz</w:t>
      </w:r>
      <w:proofErr w:type="spellEnd"/>
      <w:r w:rsidRPr="007826B8">
        <w:rPr>
          <w:rFonts w:ascii="Times New Roman" w:eastAsia="Calibri" w:hAnsi="Times New Roman" w:cs="Times New Roman"/>
          <w:i/>
          <w:sz w:val="24"/>
          <w:szCs w:val="24"/>
        </w:rPr>
        <w:t xml:space="preserve"> здесь: http://bit.ly/2ixYHIJ). </w:t>
      </w:r>
    </w:p>
    <w:p w:rsidR="00D04540" w:rsidRPr="007826B8" w:rsidRDefault="00D04540" w:rsidP="007826B8">
      <w:pPr>
        <w:ind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03472E" w:rsidRPr="007826B8" w:rsidRDefault="0003472E" w:rsidP="007826B8">
      <w:pPr>
        <w:pStyle w:val="a3"/>
        <w:ind w:left="108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019F" w:rsidRPr="007826B8" w:rsidRDefault="00E6019F" w:rsidP="007826B8">
      <w:pPr>
        <w:pStyle w:val="a3"/>
        <w:numPr>
          <w:ilvl w:val="0"/>
          <w:numId w:val="5"/>
        </w:num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826B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04540" w:rsidRPr="007826B8">
        <w:rPr>
          <w:rFonts w:ascii="Times New Roman" w:eastAsia="Calibri" w:hAnsi="Times New Roman" w:cs="Times New Roman"/>
          <w:bCs/>
          <w:sz w:val="24"/>
          <w:szCs w:val="24"/>
        </w:rPr>
        <w:t>Как называется использованный ниже метод исследования?</w:t>
      </w:r>
    </w:p>
    <w:p w:rsidR="00D04540" w:rsidRPr="007826B8" w:rsidRDefault="00D04540" w:rsidP="007826B8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04540" w:rsidRPr="007826B8" w:rsidRDefault="00D04540" w:rsidP="007826B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6B8">
        <w:rPr>
          <w:rFonts w:ascii="Times New Roman" w:hAnsi="Times New Roman" w:cs="Times New Roman"/>
          <w:color w:val="000000"/>
          <w:sz w:val="24"/>
          <w:szCs w:val="24"/>
        </w:rPr>
        <w:t xml:space="preserve">Кандидат педагогических наук, доцент кафедры Педагогики Шадринского государственного педагогического университета С.В. Сидоров считает, что в таких условиях возникает проблема организации преподавательского и учебного труда, когда происходит смешение «рабочего» и </w:t>
      </w:r>
      <w:r w:rsidRPr="007826B8">
        <w:rPr>
          <w:rFonts w:ascii="Times New Roman" w:hAnsi="Times New Roman" w:cs="Times New Roman"/>
          <w:color w:val="000000"/>
          <w:sz w:val="24"/>
          <w:szCs w:val="24"/>
        </w:rPr>
        <w:lastRenderedPageBreak/>
        <w:t>«домашнего» режимов жизнедеятельности. Дистанционные уроки «из дома» сбивают прежний режим, расслабляют. При дистанционном онлайн-уроке учителю труднее проконтролировать фактическое присутствие учеников, чем при контактном обучении, удостовериться, что ученик выполнил задание самостоятельно. С. В. Сидоров подчеркивает, что далеко не каждый ребенок, особенно в начальной школе, способен выполнять все учебные действия самостоятельно, находясь в удалении от педагогов и одноклассников</w:t>
      </w:r>
      <w:r w:rsidR="001E3270" w:rsidRPr="007826B8">
        <w:rPr>
          <w:rFonts w:ascii="Times New Roman" w:hAnsi="Times New Roman" w:cs="Times New Roman"/>
          <w:color w:val="000000"/>
          <w:sz w:val="24"/>
          <w:szCs w:val="24"/>
        </w:rPr>
        <w:t xml:space="preserve"> […].</w:t>
      </w:r>
      <w:r w:rsidRPr="007826B8">
        <w:rPr>
          <w:rFonts w:ascii="Times New Roman" w:hAnsi="Times New Roman" w:cs="Times New Roman"/>
          <w:color w:val="000000"/>
          <w:sz w:val="24"/>
          <w:szCs w:val="24"/>
        </w:rPr>
        <w:t xml:space="preserve"> Также в условиях дистанционного обучения со стороны учащегося может возникнуть проблема самоорганизации учебного процесса. [15].  </w:t>
      </w:r>
    </w:p>
    <w:p w:rsidR="00D04540" w:rsidRPr="007826B8" w:rsidRDefault="00D04540" w:rsidP="007826B8">
      <w:pPr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826B8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</w:t>
      </w:r>
    </w:p>
    <w:p w:rsidR="00D04540" w:rsidRPr="007826B8" w:rsidRDefault="00D04540" w:rsidP="007826B8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6B8">
        <w:rPr>
          <w:rFonts w:ascii="Times New Roman" w:hAnsi="Times New Roman" w:cs="Times New Roman"/>
          <w:sz w:val="24"/>
          <w:szCs w:val="24"/>
        </w:rPr>
        <w:t>Сидоров С.В. Проблемы организации учебного процесса в условиях коронавирусной пандемии // Сидоров С.В. Сайт педагога-исследователя // URL: http://sisv.com/publ/problemy_uchebnogo_processa/2-1-0-697 (дата обращения: 15.12.2021)</w:t>
      </w:r>
    </w:p>
    <w:p w:rsidR="001E3270" w:rsidRPr="007826B8" w:rsidRDefault="001E3270" w:rsidP="0078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3270" w:rsidRPr="007826B8" w:rsidRDefault="001E3270" w:rsidP="00782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3270" w:rsidRPr="007826B8" w:rsidRDefault="001E3270" w:rsidP="007826B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826B8">
        <w:rPr>
          <w:rFonts w:ascii="Times New Roman" w:hAnsi="Times New Roman" w:cs="Times New Roman"/>
          <w:i/>
          <w:iCs/>
          <w:sz w:val="24"/>
          <w:szCs w:val="24"/>
        </w:rPr>
        <w:t>Найдите ошибки в следующе</w:t>
      </w:r>
      <w:r w:rsidR="006F240A" w:rsidRPr="007826B8">
        <w:rPr>
          <w:rFonts w:ascii="Times New Roman" w:hAnsi="Times New Roman" w:cs="Times New Roman"/>
          <w:i/>
          <w:iCs/>
          <w:sz w:val="24"/>
          <w:szCs w:val="24"/>
        </w:rPr>
        <w:t>м</w:t>
      </w:r>
      <w:r w:rsidRPr="007826B8">
        <w:rPr>
          <w:rFonts w:ascii="Times New Roman" w:hAnsi="Times New Roman" w:cs="Times New Roman"/>
          <w:i/>
          <w:iCs/>
          <w:sz w:val="24"/>
          <w:szCs w:val="24"/>
        </w:rPr>
        <w:t xml:space="preserve"> фрагменте текста</w:t>
      </w:r>
    </w:p>
    <w:p w:rsidR="001E3270" w:rsidRPr="007826B8" w:rsidRDefault="001E3270" w:rsidP="007826B8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E556BB" w:rsidRPr="007826B8" w:rsidRDefault="001E3270" w:rsidP="007826B8">
      <w:pPr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826B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Особенности современной подачи брендированного контента в социальных сетях рунета</w:t>
      </w:r>
      <w:r w:rsidRPr="007826B8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7826B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826B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каждым годом мир социальных сетей развивается всё быстрее. Если вспомнить, как это было 23 года назад, при появлении первой в мире социальной сети “</w:t>
      </w:r>
      <w:proofErr w:type="spellStart"/>
      <w:r w:rsidRPr="007826B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Classmates</w:t>
      </w:r>
      <w:proofErr w:type="spellEnd"/>
      <w:r w:rsidRPr="007826B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”, где ресурс позволял создать профиль и список друзей, которых можно найти исключительно по параметрам школы, службы или университета, то на сегодняшний момент, социальные сети позволяют познакомиться с людьми по всему миру.</w:t>
      </w:r>
      <w:r w:rsidRPr="007826B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826B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826B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Внутри каждой страны постепенно стали появляться свои интернет-коммуникации, Россия здесь не исключение. За последние три года на рунете появилось три новых социальных сети.</w:t>
      </w:r>
      <w:r w:rsidRPr="007826B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826B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826B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увеличением количества социальных сетей, стало увеличиваться и число пользователей. Еще 5 лет в России было зарегистрировано 90 млн. пользователей рунета, но на момент октября 2023 года цифра увеличилась до 106 млн пользователей социальных сетей, что составляет 73,3% от общей численности населения.</w:t>
      </w:r>
      <w:r w:rsidRPr="007826B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826B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826B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Источник статистики: https://www.prstudent.ru/research/digital-2023-statistika-auditorii-interneta-i-socsetej-v-rossii</w:t>
      </w:r>
      <w:r w:rsidRPr="007826B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826B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826B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Туда, где люди коммуницируют, перешла и сфера бизнеса, чтобы с помощью брендированного контента продвигать свои товары и привлекать новую клиентскую базу. Ведь по статистике, почти треть россиян проводят в мессенджерах и социальных сетях более трех часов в день и именно там они в большем объеме поглощают рекламу, подписываются на новые аккаунты и ищут информацию о товарах и услугах.</w:t>
      </w:r>
      <w:r w:rsidRPr="007826B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826B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826B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 бизнесам достичь продаж и увеличения клиентской базы в социальных сетях, необходимо не только получить знания в сфере производства цифрового контента, но и учитывать особенности подачи брендированного контента.</w:t>
      </w:r>
      <w:r w:rsidRPr="007826B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826B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Ведь каждая социальная сеть имеет свои специфические правила игры и возможности, не все стратегии могут быть эффективны в каждой платформе.</w:t>
      </w:r>
      <w:r w:rsidRPr="007826B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826B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826B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Моя исследовательская работа будет заключаться в актуализации информации об особенностях современной подачи брендированного контента. Ведь по степени изученности данная тема привлекает большое количество исследователей, но информация в основном преподносится устаревшая и многие инструменты уже не работают.</w:t>
      </w:r>
    </w:p>
    <w:p w:rsidR="008B4551" w:rsidRPr="007826B8" w:rsidRDefault="008B4551" w:rsidP="007826B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B4551" w:rsidRPr="007826B8" w:rsidSect="007826B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40268"/>
    <w:multiLevelType w:val="multilevel"/>
    <w:tmpl w:val="848A37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473945"/>
    <w:multiLevelType w:val="hybridMultilevel"/>
    <w:tmpl w:val="8DD0E3C6"/>
    <w:lvl w:ilvl="0" w:tplc="99F007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B1804F5"/>
    <w:multiLevelType w:val="hybridMultilevel"/>
    <w:tmpl w:val="0A0A6A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CF6C82"/>
    <w:multiLevelType w:val="hybridMultilevel"/>
    <w:tmpl w:val="035C50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1C1490"/>
    <w:multiLevelType w:val="hybridMultilevel"/>
    <w:tmpl w:val="C37CF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7A495B"/>
    <w:multiLevelType w:val="hybridMultilevel"/>
    <w:tmpl w:val="DCF66BDA"/>
    <w:lvl w:ilvl="0" w:tplc="3B2212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593596D"/>
    <w:multiLevelType w:val="hybridMultilevel"/>
    <w:tmpl w:val="16A06358"/>
    <w:lvl w:ilvl="0" w:tplc="7C206E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8C871B6"/>
    <w:multiLevelType w:val="hybridMultilevel"/>
    <w:tmpl w:val="AF2A64BE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723C03"/>
    <w:multiLevelType w:val="hybridMultilevel"/>
    <w:tmpl w:val="EC982E7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CC4390"/>
    <w:multiLevelType w:val="hybridMultilevel"/>
    <w:tmpl w:val="9DC4E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0D7ED1"/>
    <w:multiLevelType w:val="hybridMultilevel"/>
    <w:tmpl w:val="63CE5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C5030C"/>
    <w:multiLevelType w:val="hybridMultilevel"/>
    <w:tmpl w:val="9B8CE17C"/>
    <w:lvl w:ilvl="0" w:tplc="95E4C5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A1025E3"/>
    <w:multiLevelType w:val="hybridMultilevel"/>
    <w:tmpl w:val="460247A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2"/>
  </w:num>
  <w:num w:numId="5">
    <w:abstractNumId w:val="11"/>
  </w:num>
  <w:num w:numId="6">
    <w:abstractNumId w:val="9"/>
  </w:num>
  <w:num w:numId="7">
    <w:abstractNumId w:val="3"/>
  </w:num>
  <w:num w:numId="8">
    <w:abstractNumId w:val="5"/>
  </w:num>
  <w:num w:numId="9">
    <w:abstractNumId w:val="12"/>
  </w:num>
  <w:num w:numId="10">
    <w:abstractNumId w:val="8"/>
  </w:num>
  <w:num w:numId="11">
    <w:abstractNumId w:val="6"/>
  </w:num>
  <w:num w:numId="12">
    <w:abstractNumId w:val="0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drawingGridHorizontalSpacing w:val="110"/>
  <w:displayHorizontalDrawingGridEvery w:val="2"/>
  <w:characterSpacingControl w:val="doNotCompress"/>
  <w:compat/>
  <w:rsids>
    <w:rsidRoot w:val="00B306FB"/>
    <w:rsid w:val="0003472E"/>
    <w:rsid w:val="001361FB"/>
    <w:rsid w:val="001E3270"/>
    <w:rsid w:val="002012A3"/>
    <w:rsid w:val="003F68FD"/>
    <w:rsid w:val="006F240A"/>
    <w:rsid w:val="007826B8"/>
    <w:rsid w:val="008B4551"/>
    <w:rsid w:val="00A6259A"/>
    <w:rsid w:val="00A7035F"/>
    <w:rsid w:val="00AA65B9"/>
    <w:rsid w:val="00B306FB"/>
    <w:rsid w:val="00C23EB7"/>
    <w:rsid w:val="00D04540"/>
    <w:rsid w:val="00E556BB"/>
    <w:rsid w:val="00E6019F"/>
    <w:rsid w:val="00EA4318"/>
    <w:rsid w:val="00EC6BB8"/>
    <w:rsid w:val="00F17C5F"/>
    <w:rsid w:val="00F77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2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B4551"/>
    <w:pPr>
      <w:ind w:left="720"/>
      <w:contextualSpacing/>
    </w:pPr>
  </w:style>
  <w:style w:type="table" w:styleId="a5">
    <w:name w:val="Table Grid"/>
    <w:basedOn w:val="a1"/>
    <w:uiPriority w:val="39"/>
    <w:rsid w:val="00E6019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D0454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04540"/>
    <w:rPr>
      <w:color w:val="605E5C"/>
      <w:shd w:val="clear" w:color="auto" w:fill="E1DFDD"/>
    </w:rPr>
  </w:style>
  <w:style w:type="character" w:customStyle="1" w:styleId="a4">
    <w:name w:val="Абзац списка Знак"/>
    <w:basedOn w:val="a0"/>
    <w:link w:val="a3"/>
    <w:uiPriority w:val="34"/>
    <w:locked/>
    <w:rsid w:val="00D045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oo.gl/wjSJDU" TargetMode="External"/><Relationship Id="rId5" Type="http://schemas.openxmlformats.org/officeDocument/2006/relationships/hyperlink" Target="https://beru.ru/promo/bonus/?utm_sou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1503</Words>
  <Characters>8572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Солодовник</dc:creator>
  <cp:lastModifiedBy>Настя</cp:lastModifiedBy>
  <cp:revision>4</cp:revision>
  <dcterms:created xsi:type="dcterms:W3CDTF">2024-10-08T13:40:00Z</dcterms:created>
  <dcterms:modified xsi:type="dcterms:W3CDTF">2024-10-09T15:45:00Z</dcterms:modified>
</cp:coreProperties>
</file>